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AD80D" w14:textId="587ADB16" w:rsidR="0011015B" w:rsidRDefault="0080558B" w:rsidP="00924496">
      <w:pPr>
        <w:spacing w:line="240" w:lineRule="auto"/>
        <w:jc w:val="center"/>
        <w:rPr>
          <w:rFonts w:eastAsia="Calibri" w:cs="Arial"/>
          <w:b/>
          <w:color w:val="002060"/>
          <w:sz w:val="18"/>
          <w:szCs w:val="18"/>
        </w:rPr>
      </w:pPr>
      <w:r w:rsidRPr="00FA7C6C">
        <w:rPr>
          <w:rFonts w:asciiTheme="majorHAnsi" w:eastAsia="Calibri" w:hAnsiTheme="majorHAnsi" w:cs="Arial"/>
          <w:b/>
          <w:i/>
          <w:noProof/>
          <w:color w:val="002060"/>
          <w:sz w:val="16"/>
          <w:szCs w:val="16"/>
          <w:lang w:eastAsia="ru-RU"/>
        </w:rPr>
        <w:drawing>
          <wp:anchor distT="0" distB="0" distL="114300" distR="114300" simplePos="0" relativeHeight="251658240" behindDoc="0" locked="0" layoutInCell="1" allowOverlap="1" wp14:anchorId="45EF7611" wp14:editId="108990DB">
            <wp:simplePos x="0" y="0"/>
            <wp:positionH relativeFrom="column">
              <wp:posOffset>8719185</wp:posOffset>
            </wp:positionH>
            <wp:positionV relativeFrom="paragraph">
              <wp:posOffset>163195</wp:posOffset>
            </wp:positionV>
            <wp:extent cx="809625" cy="809625"/>
            <wp:effectExtent l="0" t="0" r="9525" b="9525"/>
            <wp:wrapSquare wrapText="bothSides"/>
            <wp:docPr id="4" name="Рисунок 4" descr="C:\Users\zav02362\Desktop\Angiopicture-2024\Фото докладчиков\РНО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v02362\Desktop\Angiopicture-2024\Фото докладчиков\РНОИ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C6C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54DA273" wp14:editId="7C33C876">
            <wp:simplePos x="0" y="0"/>
            <wp:positionH relativeFrom="column">
              <wp:posOffset>299085</wp:posOffset>
            </wp:positionH>
            <wp:positionV relativeFrom="paragraph">
              <wp:posOffset>163195</wp:posOffset>
            </wp:positionV>
            <wp:extent cx="1894205" cy="657225"/>
            <wp:effectExtent l="0" t="0" r="0" b="9525"/>
            <wp:wrapSquare wrapText="bothSides"/>
            <wp:docPr id="5" name="Рисунок 5" descr="Контакты | Первое годовое собрание ANGIOPICTURE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нтакты | Первое годовое собрание ANGIOPICTURE 20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3E5B30" w14:textId="16DD33A0" w:rsidR="00674C25" w:rsidRPr="00EE0CEB" w:rsidRDefault="00674C25" w:rsidP="00674C25">
      <w:pPr>
        <w:spacing w:after="0" w:line="240" w:lineRule="auto"/>
        <w:jc w:val="right"/>
        <w:rPr>
          <w:rFonts w:asciiTheme="majorHAnsi" w:eastAsia="Calibri" w:hAnsiTheme="majorHAnsi" w:cs="Arial"/>
          <w:b/>
          <w:i/>
          <w:color w:val="002060"/>
          <w:sz w:val="16"/>
          <w:szCs w:val="16"/>
        </w:rPr>
      </w:pPr>
      <w:r w:rsidRPr="00EE0CEB">
        <w:rPr>
          <w:rFonts w:asciiTheme="majorHAnsi" w:eastAsia="Calibri" w:hAnsiTheme="majorHAnsi" w:cs="Arial"/>
          <w:b/>
          <w:i/>
          <w:color w:val="002060"/>
          <w:sz w:val="16"/>
          <w:szCs w:val="16"/>
        </w:rPr>
        <w:t xml:space="preserve">При научной и информационной поддержке </w:t>
      </w:r>
    </w:p>
    <w:p w14:paraId="4EAA0327" w14:textId="0BD6820E" w:rsidR="00674C25" w:rsidRPr="00EE0CEB" w:rsidRDefault="00674C25" w:rsidP="00674C25">
      <w:pPr>
        <w:spacing w:after="0" w:line="240" w:lineRule="auto"/>
        <w:jc w:val="right"/>
        <w:rPr>
          <w:rFonts w:asciiTheme="majorHAnsi" w:eastAsia="Calibri" w:hAnsiTheme="majorHAnsi" w:cs="Arial"/>
          <w:b/>
          <w:i/>
          <w:color w:val="002060"/>
          <w:sz w:val="16"/>
          <w:szCs w:val="16"/>
        </w:rPr>
      </w:pPr>
      <w:r w:rsidRPr="00EE0CEB">
        <w:rPr>
          <w:rFonts w:asciiTheme="majorHAnsi" w:eastAsia="Calibri" w:hAnsiTheme="majorHAnsi" w:cs="Arial"/>
          <w:b/>
          <w:i/>
          <w:color w:val="002060"/>
          <w:sz w:val="16"/>
          <w:szCs w:val="16"/>
        </w:rPr>
        <w:t xml:space="preserve">«Российского научного общества интервенционных кардиоангиологов» </w:t>
      </w:r>
    </w:p>
    <w:p w14:paraId="6CBDEA32" w14:textId="40BC9BB9" w:rsidR="00FF52C2" w:rsidRPr="00674C25" w:rsidRDefault="00627ED8" w:rsidP="004C136A">
      <w:pPr>
        <w:spacing w:after="0" w:line="240" w:lineRule="auto"/>
        <w:jc w:val="center"/>
        <w:rPr>
          <w:rFonts w:asciiTheme="majorHAnsi" w:eastAsia="Calibri" w:hAnsiTheme="majorHAnsi" w:cs="Arial"/>
          <w:b/>
          <w:color w:val="002060"/>
          <w:sz w:val="20"/>
          <w:szCs w:val="16"/>
        </w:rPr>
      </w:pPr>
      <w:r>
        <w:rPr>
          <w:rFonts w:asciiTheme="majorHAnsi" w:eastAsia="Calibri" w:hAnsiTheme="majorHAnsi" w:cs="Arial"/>
          <w:b/>
          <w:color w:val="002060"/>
          <w:sz w:val="20"/>
          <w:szCs w:val="16"/>
        </w:rPr>
        <w:t xml:space="preserve"> </w:t>
      </w:r>
      <w:r w:rsidR="00674C25" w:rsidRPr="00674C25">
        <w:rPr>
          <w:rFonts w:asciiTheme="majorHAnsi" w:eastAsia="Calibri" w:hAnsiTheme="majorHAnsi" w:cs="Arial"/>
          <w:b/>
          <w:color w:val="002060"/>
          <w:sz w:val="20"/>
          <w:szCs w:val="16"/>
        </w:rPr>
        <w:t>Конференция «</w:t>
      </w:r>
      <w:r w:rsidR="00C75338" w:rsidRPr="00674C25">
        <w:rPr>
          <w:rFonts w:asciiTheme="majorHAnsi" w:eastAsia="Calibri" w:hAnsiTheme="majorHAnsi" w:cs="Arial"/>
          <w:b/>
          <w:color w:val="002060"/>
          <w:sz w:val="20"/>
          <w:szCs w:val="16"/>
        </w:rPr>
        <w:t>Angiopicture – 202</w:t>
      </w:r>
      <w:r w:rsidR="00F03A57">
        <w:rPr>
          <w:rFonts w:asciiTheme="majorHAnsi" w:eastAsia="Calibri" w:hAnsiTheme="majorHAnsi" w:cs="Arial"/>
          <w:b/>
          <w:color w:val="002060"/>
          <w:sz w:val="20"/>
          <w:szCs w:val="16"/>
        </w:rPr>
        <w:t>5</w:t>
      </w:r>
      <w:r w:rsidR="00674C25" w:rsidRPr="00674C25">
        <w:rPr>
          <w:rFonts w:asciiTheme="majorHAnsi" w:eastAsia="Calibri" w:hAnsiTheme="majorHAnsi" w:cs="Arial"/>
          <w:b/>
          <w:color w:val="002060"/>
          <w:sz w:val="20"/>
          <w:szCs w:val="16"/>
        </w:rPr>
        <w:t>»</w:t>
      </w:r>
    </w:p>
    <w:p w14:paraId="668FD059" w14:textId="6129FAEB" w:rsidR="00912C7F" w:rsidRPr="006D5340" w:rsidRDefault="00C75338" w:rsidP="004C136A">
      <w:pPr>
        <w:spacing w:after="0" w:line="240" w:lineRule="auto"/>
        <w:jc w:val="center"/>
        <w:rPr>
          <w:rFonts w:asciiTheme="majorHAnsi" w:hAnsiTheme="majorHAnsi" w:cstheme="minorHAnsi"/>
          <w:b/>
          <w:color w:val="002060"/>
          <w:sz w:val="16"/>
          <w:szCs w:val="16"/>
        </w:rPr>
      </w:pPr>
      <w:r w:rsidRPr="006D5340">
        <w:rPr>
          <w:rFonts w:asciiTheme="majorHAnsi" w:eastAsia="Calibri" w:hAnsiTheme="majorHAnsi" w:cs="Arial"/>
          <w:b/>
          <w:color w:val="002060"/>
          <w:sz w:val="16"/>
          <w:szCs w:val="16"/>
        </w:rPr>
        <w:t xml:space="preserve">Первый день, </w:t>
      </w:r>
      <w:r w:rsidR="00F03A57">
        <w:rPr>
          <w:rFonts w:asciiTheme="majorHAnsi" w:eastAsia="Calibri" w:hAnsiTheme="majorHAnsi" w:cs="Arial"/>
          <w:b/>
          <w:color w:val="002060"/>
          <w:sz w:val="16"/>
          <w:szCs w:val="16"/>
        </w:rPr>
        <w:t>30</w:t>
      </w:r>
      <w:r w:rsidRPr="006D5340">
        <w:rPr>
          <w:rFonts w:asciiTheme="majorHAnsi" w:eastAsia="Calibri" w:hAnsiTheme="majorHAnsi" w:cs="Arial"/>
          <w:b/>
          <w:color w:val="002060"/>
          <w:sz w:val="16"/>
          <w:szCs w:val="16"/>
        </w:rPr>
        <w:t xml:space="preserve"> мая</w:t>
      </w:r>
      <w:r w:rsidR="00912C7F" w:rsidRPr="006D5340">
        <w:rPr>
          <w:rFonts w:asciiTheme="majorHAnsi" w:eastAsia="Calibri" w:hAnsiTheme="majorHAnsi" w:cs="Arial"/>
          <w:b/>
          <w:color w:val="002060"/>
          <w:sz w:val="16"/>
          <w:szCs w:val="16"/>
        </w:rPr>
        <w:t xml:space="preserve"> 202</w:t>
      </w:r>
      <w:r w:rsidR="00F03A57">
        <w:rPr>
          <w:rFonts w:asciiTheme="majorHAnsi" w:eastAsia="Calibri" w:hAnsiTheme="majorHAnsi" w:cs="Arial"/>
          <w:b/>
          <w:color w:val="002060"/>
          <w:sz w:val="16"/>
          <w:szCs w:val="16"/>
        </w:rPr>
        <w:t>5,</w:t>
      </w:r>
      <w:r w:rsidRPr="006D5340">
        <w:rPr>
          <w:rFonts w:asciiTheme="majorHAnsi" w:eastAsia="Calibri" w:hAnsiTheme="majorHAnsi" w:cs="Arial"/>
          <w:b/>
          <w:color w:val="002060"/>
          <w:sz w:val="16"/>
          <w:szCs w:val="16"/>
        </w:rPr>
        <w:t xml:space="preserve"> пятница</w:t>
      </w:r>
      <w:r w:rsidR="002B2617" w:rsidRPr="006D5340">
        <w:rPr>
          <w:rFonts w:asciiTheme="majorHAnsi" w:eastAsia="Calibri" w:hAnsiTheme="majorHAnsi" w:cs="Arial"/>
          <w:b/>
          <w:color w:val="002060"/>
          <w:sz w:val="16"/>
          <w:szCs w:val="16"/>
        </w:rPr>
        <w:t xml:space="preserve"> </w:t>
      </w:r>
    </w:p>
    <w:tbl>
      <w:tblPr>
        <w:tblStyle w:val="1"/>
        <w:tblW w:w="14742" w:type="dxa"/>
        <w:tblInd w:w="39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63"/>
        <w:gridCol w:w="3260"/>
        <w:gridCol w:w="3402"/>
        <w:gridCol w:w="3685"/>
        <w:gridCol w:w="3232"/>
      </w:tblGrid>
      <w:tr w:rsidR="00966F67" w:rsidRPr="000C4A73" w14:paraId="24B883EF" w14:textId="77777777" w:rsidTr="009347E6">
        <w:tc>
          <w:tcPr>
            <w:tcW w:w="1163" w:type="dxa"/>
            <w:shd w:val="clear" w:color="auto" w:fill="FFFFFF" w:themeFill="background1"/>
            <w:vAlign w:val="center"/>
          </w:tcPr>
          <w:p w14:paraId="04DE5A80" w14:textId="77777777" w:rsidR="00966F67" w:rsidRPr="000C4A73" w:rsidRDefault="00966F67" w:rsidP="004C136A">
            <w:pPr>
              <w:jc w:val="center"/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142A50F" w14:textId="75C86055" w:rsidR="00966F67" w:rsidRPr="00F03A57" w:rsidRDefault="00F03A57" w:rsidP="004C136A">
            <w:pPr>
              <w:jc w:val="center"/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  <w:lang w:val="en-US"/>
              </w:rPr>
            </w:pPr>
            <w:r w:rsidRPr="00F03A57"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  <w:lang w:val="en-US"/>
              </w:rPr>
              <w:t>Main Arena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4C31201" w14:textId="1B3DA2EF" w:rsidR="001E58C4" w:rsidRPr="00F03A57" w:rsidRDefault="00F03A57" w:rsidP="00F03A57">
            <w:pPr>
              <w:jc w:val="center"/>
              <w:rPr>
                <w:rFonts w:asciiTheme="majorHAnsi" w:eastAsia="Calibri" w:hAnsiTheme="majorHAnsi" w:cstheme="minorHAnsi"/>
                <w:b/>
                <w:color w:val="FF0000"/>
                <w:sz w:val="16"/>
                <w:szCs w:val="16"/>
              </w:rPr>
            </w:pPr>
            <w:r w:rsidRPr="00F03A57">
              <w:rPr>
                <w:rFonts w:asciiTheme="majorHAnsi" w:eastAsia="Calibri" w:hAnsiTheme="majorHAnsi" w:cstheme="minorHAnsi"/>
                <w:b/>
                <w:color w:val="FF0000"/>
                <w:sz w:val="16"/>
                <w:szCs w:val="16"/>
              </w:rPr>
              <w:t>Красный зал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A969D3C" w14:textId="22296815" w:rsidR="00AE72C3" w:rsidRPr="000C4A73" w:rsidRDefault="00F03A57" w:rsidP="004C136A">
            <w:pPr>
              <w:jc w:val="center"/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</w:pPr>
            <w:r w:rsidRPr="00F03A57">
              <w:rPr>
                <w:rFonts w:asciiTheme="majorHAnsi" w:eastAsia="Calibri" w:hAnsiTheme="majorHAnsi" w:cstheme="minorHAnsi"/>
                <w:b/>
                <w:color w:val="FFC000"/>
                <w:sz w:val="16"/>
                <w:szCs w:val="16"/>
              </w:rPr>
              <w:t>Желтый зал</w:t>
            </w:r>
          </w:p>
        </w:tc>
        <w:tc>
          <w:tcPr>
            <w:tcW w:w="323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F1ADDB6" w14:textId="5AD0EF0B" w:rsidR="00966F67" w:rsidRPr="000C4A73" w:rsidRDefault="001E58C4" w:rsidP="00F03A57">
            <w:pPr>
              <w:jc w:val="center"/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  <w:lang w:val="en-US"/>
              </w:rPr>
            </w:pPr>
            <w:r w:rsidRPr="00F03A57">
              <w:rPr>
                <w:rFonts w:asciiTheme="majorHAnsi" w:eastAsia="Calibri" w:hAnsiTheme="majorHAnsi" w:cstheme="minorHAnsi"/>
                <w:b/>
                <w:color w:val="00B050"/>
                <w:sz w:val="16"/>
                <w:szCs w:val="16"/>
              </w:rPr>
              <w:t>Мастерская</w:t>
            </w:r>
            <w:r w:rsidR="00F03A57">
              <w:rPr>
                <w:rFonts w:asciiTheme="majorHAnsi" w:eastAsia="Calibri" w:hAnsiTheme="majorHAnsi" w:cstheme="minorHAnsi"/>
                <w:b/>
                <w:color w:val="00B050"/>
                <w:sz w:val="16"/>
                <w:szCs w:val="16"/>
              </w:rPr>
              <w:t xml:space="preserve"> глубокого погружения</w:t>
            </w:r>
          </w:p>
        </w:tc>
      </w:tr>
      <w:tr w:rsidR="00966F67" w:rsidRPr="006D5340" w14:paraId="6F938FC6" w14:textId="77777777" w:rsidTr="009347E6">
        <w:tc>
          <w:tcPr>
            <w:tcW w:w="1163" w:type="dxa"/>
            <w:shd w:val="clear" w:color="auto" w:fill="FFFFFF" w:themeFill="background1"/>
            <w:vAlign w:val="center"/>
          </w:tcPr>
          <w:p w14:paraId="55AA221E" w14:textId="77777777" w:rsidR="00966F67" w:rsidRPr="006D5340" w:rsidRDefault="00966F67" w:rsidP="004C136A">
            <w:pPr>
              <w:ind w:right="-250" w:hanging="221"/>
              <w:jc w:val="center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6D5340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08-55 –  09-00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AEBBEDF" w14:textId="5D904AC5" w:rsidR="00966F67" w:rsidRPr="006D5340" w:rsidRDefault="00F03A57" w:rsidP="004C136A">
            <w:pPr>
              <w:jc w:val="center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BA15C6"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  <w:t>Приветствие</w:t>
            </w:r>
            <w:r w:rsidRPr="006D5340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 - </w:t>
            </w:r>
            <w:r w:rsidRPr="00BA15C6">
              <w:rPr>
                <w:rFonts w:asciiTheme="majorHAnsi" w:eastAsia="Calibri" w:hAnsiTheme="majorHAnsi" w:cstheme="minorHAnsi"/>
                <w:i/>
                <w:color w:val="002060"/>
                <w:sz w:val="16"/>
                <w:szCs w:val="16"/>
              </w:rPr>
              <w:t>Жолковский Александр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1067962" w14:textId="216C94AC" w:rsidR="00966F67" w:rsidRPr="006D5340" w:rsidRDefault="00966F67" w:rsidP="004C136A">
            <w:pPr>
              <w:jc w:val="center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06B6E8F" w14:textId="77777777" w:rsidR="00966F67" w:rsidRPr="006D5340" w:rsidRDefault="00966F67" w:rsidP="004C136A">
            <w:pPr>
              <w:jc w:val="center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323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47D2224" w14:textId="77777777" w:rsidR="00966F67" w:rsidRPr="006D5340" w:rsidRDefault="00966F67" w:rsidP="004C136A">
            <w:pPr>
              <w:jc w:val="center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</w:p>
        </w:tc>
      </w:tr>
      <w:tr w:rsidR="00325ECE" w:rsidRPr="00EA38DF" w14:paraId="3C87E247" w14:textId="77777777" w:rsidTr="009347E6">
        <w:trPr>
          <w:trHeight w:val="52"/>
        </w:trPr>
        <w:tc>
          <w:tcPr>
            <w:tcW w:w="1163" w:type="dxa"/>
            <w:shd w:val="clear" w:color="auto" w:fill="FFFFFF" w:themeFill="background1"/>
            <w:vAlign w:val="center"/>
          </w:tcPr>
          <w:p w14:paraId="288E1B66" w14:textId="6C2A1B38" w:rsidR="00325ECE" w:rsidRPr="006D5340" w:rsidRDefault="00325ECE" w:rsidP="00AC43EA">
            <w:pPr>
              <w:ind w:right="-108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09-00 – 1</w:t>
            </w:r>
            <w:r w:rsidR="00AC43EA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1</w:t>
            </w:r>
            <w:r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-</w:t>
            </w:r>
            <w:r w:rsidR="00AC43EA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0</w:t>
            </w:r>
            <w:r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0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ECC7599" w14:textId="77777777" w:rsidR="00AC43EA" w:rsidRDefault="00AC43EA" w:rsidP="00405E56">
            <w:pPr>
              <w:shd w:val="clear" w:color="auto" w:fill="FFFFFF"/>
              <w:jc w:val="center"/>
              <w:rPr>
                <w:rFonts w:asciiTheme="majorHAnsi" w:eastAsia="Calibri" w:hAnsiTheme="majorHAnsi" w:cs="Arial"/>
                <w:b/>
                <w:color w:val="002060"/>
                <w:sz w:val="16"/>
                <w:szCs w:val="16"/>
              </w:rPr>
            </w:pPr>
            <w:r w:rsidRPr="00A56912">
              <w:rPr>
                <w:rFonts w:asciiTheme="majorHAnsi" w:eastAsia="Calibri" w:hAnsiTheme="majorHAnsi" w:cs="Arial"/>
                <w:b/>
                <w:color w:val="002060"/>
                <w:sz w:val="16"/>
                <w:szCs w:val="16"/>
              </w:rPr>
              <w:t>ОКС</w:t>
            </w:r>
          </w:p>
          <w:p w14:paraId="6DF38625" w14:textId="77777777" w:rsidR="007A56FE" w:rsidRDefault="000E3AB5" w:rsidP="00405E56">
            <w:pPr>
              <w:shd w:val="clear" w:color="auto" w:fill="FFFFFF"/>
              <w:jc w:val="center"/>
              <w:rPr>
                <w:rFonts w:asciiTheme="majorHAnsi" w:eastAsia="Calibri" w:hAnsiTheme="majorHAnsi" w:cs="Arial"/>
                <w:b/>
                <w:color w:val="002060"/>
                <w:sz w:val="16"/>
                <w:szCs w:val="16"/>
              </w:rPr>
            </w:pPr>
            <w:r w:rsidRPr="000E3AB5">
              <w:rPr>
                <w:rFonts w:asciiTheme="majorHAnsi" w:eastAsia="Calibri" w:hAnsiTheme="majorHAnsi" w:cs="Arial"/>
                <w:b/>
                <w:color w:val="002060"/>
                <w:sz w:val="16"/>
                <w:szCs w:val="16"/>
              </w:rPr>
              <w:t>Азаров Алексей Викторович</w:t>
            </w:r>
            <w:r>
              <w:rPr>
                <w:rFonts w:asciiTheme="majorHAnsi" w:eastAsia="Calibri" w:hAnsiTheme="majorHAnsi" w:cs="Arial"/>
                <w:b/>
                <w:color w:val="002060"/>
                <w:sz w:val="16"/>
                <w:szCs w:val="16"/>
              </w:rPr>
              <w:t xml:space="preserve">, </w:t>
            </w:r>
          </w:p>
          <w:p w14:paraId="5D5519F8" w14:textId="77777777" w:rsidR="007A56FE" w:rsidRDefault="000E3AB5" w:rsidP="00405E56">
            <w:pPr>
              <w:shd w:val="clear" w:color="auto" w:fill="FFFFFF"/>
              <w:jc w:val="center"/>
              <w:rPr>
                <w:rFonts w:asciiTheme="majorHAnsi" w:eastAsia="Calibri" w:hAnsiTheme="majorHAnsi" w:cs="Arial"/>
                <w:b/>
                <w:color w:val="002060"/>
                <w:sz w:val="16"/>
                <w:szCs w:val="16"/>
              </w:rPr>
            </w:pPr>
            <w:proofErr w:type="spellStart"/>
            <w:r w:rsidRPr="000E3AB5">
              <w:rPr>
                <w:rFonts w:asciiTheme="majorHAnsi" w:eastAsia="Calibri" w:hAnsiTheme="majorHAnsi" w:cs="Arial"/>
                <w:b/>
                <w:color w:val="002060"/>
                <w:sz w:val="16"/>
                <w:szCs w:val="16"/>
              </w:rPr>
              <w:t>Майсков</w:t>
            </w:r>
            <w:proofErr w:type="spellEnd"/>
            <w:r w:rsidRPr="000E3AB5">
              <w:rPr>
                <w:rFonts w:asciiTheme="majorHAnsi" w:eastAsia="Calibri" w:hAnsiTheme="majorHAnsi" w:cs="Arial"/>
                <w:b/>
                <w:color w:val="002060"/>
                <w:sz w:val="16"/>
                <w:szCs w:val="16"/>
              </w:rPr>
              <w:t xml:space="preserve"> Виктор Викторович</w:t>
            </w:r>
            <w:r>
              <w:rPr>
                <w:rFonts w:asciiTheme="majorHAnsi" w:eastAsia="Calibri" w:hAnsiTheme="majorHAnsi" w:cs="Arial"/>
                <w:b/>
                <w:color w:val="002060"/>
                <w:sz w:val="16"/>
                <w:szCs w:val="16"/>
              </w:rPr>
              <w:t>,</w:t>
            </w:r>
          </w:p>
          <w:p w14:paraId="2E6BF3F5" w14:textId="77777777" w:rsidR="007A56FE" w:rsidRDefault="000E3AB5" w:rsidP="00405E56">
            <w:pPr>
              <w:shd w:val="clear" w:color="auto" w:fill="FFFFFF"/>
              <w:jc w:val="center"/>
              <w:rPr>
                <w:rFonts w:asciiTheme="majorHAnsi" w:eastAsia="Calibri" w:hAnsiTheme="majorHAnsi" w:cs="Arial"/>
                <w:b/>
                <w:color w:val="002060"/>
                <w:sz w:val="16"/>
                <w:szCs w:val="16"/>
              </w:rPr>
            </w:pPr>
            <w:proofErr w:type="spellStart"/>
            <w:r w:rsidRPr="000E3AB5">
              <w:rPr>
                <w:rFonts w:asciiTheme="majorHAnsi" w:eastAsia="Calibri" w:hAnsiTheme="majorHAnsi" w:cs="Arial"/>
                <w:b/>
                <w:color w:val="002060"/>
                <w:sz w:val="16"/>
                <w:szCs w:val="16"/>
              </w:rPr>
              <w:t>Пилтакян</w:t>
            </w:r>
            <w:proofErr w:type="spellEnd"/>
            <w:r w:rsidRPr="000E3AB5">
              <w:rPr>
                <w:rFonts w:asciiTheme="majorHAnsi" w:eastAsia="Calibri" w:hAnsiTheme="majorHAnsi" w:cs="Arial"/>
                <w:b/>
                <w:color w:val="002060"/>
                <w:sz w:val="16"/>
                <w:szCs w:val="16"/>
              </w:rPr>
              <w:t xml:space="preserve"> Вартан </w:t>
            </w:r>
            <w:proofErr w:type="spellStart"/>
            <w:r w:rsidRPr="000E3AB5">
              <w:rPr>
                <w:rFonts w:asciiTheme="majorHAnsi" w:eastAsia="Calibri" w:hAnsiTheme="majorHAnsi" w:cs="Arial"/>
                <w:b/>
                <w:color w:val="002060"/>
                <w:sz w:val="16"/>
                <w:szCs w:val="16"/>
              </w:rPr>
              <w:t>Хачатурович</w:t>
            </w:r>
            <w:proofErr w:type="spellEnd"/>
            <w:r>
              <w:rPr>
                <w:rFonts w:asciiTheme="majorHAnsi" w:eastAsia="Calibri" w:hAnsiTheme="majorHAnsi" w:cs="Arial"/>
                <w:b/>
                <w:color w:val="002060"/>
                <w:sz w:val="16"/>
                <w:szCs w:val="16"/>
              </w:rPr>
              <w:t>,</w:t>
            </w:r>
          </w:p>
          <w:p w14:paraId="641B0D4A" w14:textId="4994CCB1" w:rsidR="000E3AB5" w:rsidRPr="00A56912" w:rsidRDefault="000E3AB5" w:rsidP="00405E56">
            <w:pPr>
              <w:shd w:val="clear" w:color="auto" w:fill="FFFFFF"/>
              <w:jc w:val="center"/>
              <w:rPr>
                <w:rFonts w:asciiTheme="majorHAnsi" w:eastAsia="Calibri" w:hAnsiTheme="majorHAnsi" w:cs="Arial"/>
                <w:b/>
                <w:color w:val="002060"/>
                <w:sz w:val="16"/>
                <w:szCs w:val="16"/>
              </w:rPr>
            </w:pPr>
            <w:r w:rsidRPr="000E3AB5">
              <w:rPr>
                <w:rFonts w:asciiTheme="majorHAnsi" w:eastAsia="Calibri" w:hAnsiTheme="majorHAnsi" w:cs="Arial"/>
                <w:b/>
                <w:color w:val="002060"/>
                <w:sz w:val="16"/>
                <w:szCs w:val="16"/>
              </w:rPr>
              <w:t>Фролов Алексей Александрович</w:t>
            </w:r>
          </w:p>
          <w:p w14:paraId="03364B81" w14:textId="77777777" w:rsidR="002B796B" w:rsidRPr="00405E56" w:rsidRDefault="002B796B" w:rsidP="0012698E">
            <w:pPr>
              <w:pStyle w:val="a6"/>
              <w:numPr>
                <w:ilvl w:val="0"/>
                <w:numId w:val="1"/>
              </w:numPr>
              <w:shd w:val="clear" w:color="auto" w:fill="FFFFFF"/>
              <w:ind w:left="317" w:hanging="284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405E56">
              <w:rPr>
                <w:rFonts w:ascii="Tahoma" w:eastAsia="Calibri" w:hAnsi="Tahoma" w:cs="Tahoma"/>
                <w:color w:val="002060"/>
                <w:sz w:val="16"/>
                <w:szCs w:val="16"/>
              </w:rPr>
              <w:t>⁠</w:t>
            </w:r>
            <w:r w:rsidRPr="00405E56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Стратегия отсроченного коронарного вмешательства и его роль в предотвращении </w:t>
            </w:r>
            <w:proofErr w:type="spellStart"/>
            <w:r w:rsidRPr="00405E56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no-reflow</w:t>
            </w:r>
            <w:proofErr w:type="spellEnd"/>
            <w:r w:rsidRPr="00405E56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 у пациентов с острым инфарктом миокарда</w:t>
            </w:r>
          </w:p>
          <w:p w14:paraId="14C83E75" w14:textId="54FB3E1F" w:rsidR="00AC43EA" w:rsidRPr="00405E56" w:rsidRDefault="002B796B" w:rsidP="00405E56">
            <w:pPr>
              <w:pStyle w:val="a6"/>
              <w:shd w:val="clear" w:color="auto" w:fill="FFFFFF"/>
              <w:ind w:left="317"/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</w:pPr>
            <w:r w:rsidRPr="00405E56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Азаров Алексей Викторович, Москва</w:t>
            </w:r>
            <w:r w:rsidR="00AC43EA" w:rsidRPr="00405E56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 xml:space="preserve"> </w:t>
            </w:r>
          </w:p>
          <w:p w14:paraId="751C18D7" w14:textId="77777777" w:rsidR="002B796B" w:rsidRPr="00405E56" w:rsidRDefault="00AC43EA" w:rsidP="0012698E">
            <w:pPr>
              <w:pStyle w:val="a6"/>
              <w:numPr>
                <w:ilvl w:val="0"/>
                <w:numId w:val="1"/>
              </w:numPr>
              <w:shd w:val="clear" w:color="auto" w:fill="FFFFFF"/>
              <w:ind w:left="317" w:hanging="284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405E56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ЧКВ у долгожителей с ОКС – задача со звездочкой</w:t>
            </w:r>
            <w:r w:rsidR="002B796B" w:rsidRPr="00405E56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</w:p>
          <w:p w14:paraId="6110DA1B" w14:textId="558AE333" w:rsidR="00AC43EA" w:rsidRPr="00405E56" w:rsidRDefault="002B796B" w:rsidP="00405E56">
            <w:pPr>
              <w:pStyle w:val="a6"/>
              <w:shd w:val="clear" w:color="auto" w:fill="FFFFFF"/>
              <w:ind w:left="317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405E56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Майсков</w:t>
            </w:r>
            <w:proofErr w:type="spellEnd"/>
            <w:r w:rsidRPr="00405E56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Виктор Викторович, Москва</w:t>
            </w:r>
          </w:p>
          <w:p w14:paraId="372B9E5C" w14:textId="77777777" w:rsidR="006E647F" w:rsidRPr="00405E56" w:rsidRDefault="00AC43EA" w:rsidP="0012698E">
            <w:pPr>
              <w:pStyle w:val="a6"/>
              <w:numPr>
                <w:ilvl w:val="0"/>
                <w:numId w:val="1"/>
              </w:numPr>
              <w:ind w:left="317" w:right="-136" w:hanging="284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405E56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Системная артериальная эмболия и острый коронарный синдром: на стыке диагнозов и решений. Клинические вызовы и стратегии ведения пациентов</w:t>
            </w:r>
          </w:p>
          <w:p w14:paraId="1EEAFECC" w14:textId="4FC116AA" w:rsidR="00AC43EA" w:rsidRPr="00405E56" w:rsidRDefault="006E647F" w:rsidP="00405E56">
            <w:pPr>
              <w:pStyle w:val="a6"/>
              <w:ind w:left="317" w:right="-136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proofErr w:type="spellStart"/>
            <w:r w:rsidRPr="00405E56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Шеховцова</w:t>
            </w:r>
            <w:proofErr w:type="spellEnd"/>
            <w:r w:rsidRPr="00405E56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 Лариса Владимировна, Старый Оскол</w:t>
            </w:r>
          </w:p>
          <w:p w14:paraId="5B0E2AD1" w14:textId="77777777" w:rsidR="006E647F" w:rsidRPr="00405E56" w:rsidRDefault="00AC43EA" w:rsidP="0012698E">
            <w:pPr>
              <w:pStyle w:val="a6"/>
              <w:numPr>
                <w:ilvl w:val="0"/>
                <w:numId w:val="1"/>
              </w:numPr>
              <w:ind w:left="317" w:right="-136" w:hanging="284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405E56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ЧКВ при ОКС у пациентов старческого возраста</w:t>
            </w:r>
          </w:p>
          <w:p w14:paraId="383D8E6F" w14:textId="2CD25973" w:rsidR="00AC43EA" w:rsidRPr="00405E56" w:rsidRDefault="006E647F" w:rsidP="00405E56">
            <w:pPr>
              <w:pStyle w:val="a6"/>
              <w:ind w:left="317" w:right="-136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405E56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Фролов Алексей</w:t>
            </w:r>
            <w:r>
              <w:t xml:space="preserve"> </w:t>
            </w:r>
            <w:r w:rsidRPr="00405E56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Александрович, Нижний Новгород</w:t>
            </w:r>
          </w:p>
          <w:p w14:paraId="368B609D" w14:textId="77777777" w:rsidR="006E647F" w:rsidRPr="00405E56" w:rsidRDefault="006E647F" w:rsidP="0012698E">
            <w:pPr>
              <w:pStyle w:val="a6"/>
              <w:numPr>
                <w:ilvl w:val="0"/>
                <w:numId w:val="1"/>
              </w:numPr>
              <w:shd w:val="clear" w:color="auto" w:fill="FFFFFF"/>
              <w:ind w:left="317" w:hanging="284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405E56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Применение </w:t>
            </w:r>
            <w:proofErr w:type="spellStart"/>
            <w:r w:rsidRPr="00405E56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стентов</w:t>
            </w:r>
            <w:proofErr w:type="spellEnd"/>
            <w:r w:rsidRPr="00405E56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05E56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Ultimaster</w:t>
            </w:r>
            <w:proofErr w:type="spellEnd"/>
            <w:r w:rsidRPr="00405E56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05E56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Tansei</w:t>
            </w:r>
            <w:proofErr w:type="spellEnd"/>
            <w:r w:rsidRPr="00405E56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у пациентов с ОКС</w:t>
            </w:r>
          </w:p>
          <w:p w14:paraId="04C66D05" w14:textId="77777777" w:rsidR="006E647F" w:rsidRPr="00405E56" w:rsidRDefault="00AC43EA" w:rsidP="00405E56">
            <w:pPr>
              <w:pStyle w:val="a6"/>
              <w:shd w:val="clear" w:color="auto" w:fill="FFFFFF"/>
              <w:ind w:left="317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405E56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Моносов</w:t>
            </w:r>
            <w:proofErr w:type="spellEnd"/>
            <w:r w:rsidR="006E647F" w:rsidRPr="00405E56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Дмитрий Львович, Санкт-Петербург</w:t>
            </w:r>
          </w:p>
          <w:p w14:paraId="03021415" w14:textId="09681BEB" w:rsidR="006E647F" w:rsidRPr="00405E56" w:rsidRDefault="00AC43EA" w:rsidP="0012698E">
            <w:pPr>
              <w:pStyle w:val="a6"/>
              <w:numPr>
                <w:ilvl w:val="0"/>
                <w:numId w:val="1"/>
              </w:numPr>
              <w:shd w:val="clear" w:color="auto" w:fill="FFFFFF"/>
              <w:ind w:left="317" w:hanging="284"/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</w:pPr>
            <w:r w:rsidRPr="00405E56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Одномоментная или поэтапная? </w:t>
            </w:r>
            <w:r w:rsidR="00405E56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п</w:t>
            </w:r>
            <w:r w:rsidRPr="00405E56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олная </w:t>
            </w:r>
            <w:proofErr w:type="spellStart"/>
            <w:r w:rsidRPr="00405E56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реваскуляризация</w:t>
            </w:r>
            <w:proofErr w:type="spellEnd"/>
            <w:r w:rsidRPr="00405E56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 при ОКС</w:t>
            </w:r>
            <w:r w:rsidR="006E647F" w:rsidRPr="00405E56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 </w:t>
            </w:r>
          </w:p>
          <w:p w14:paraId="5F929B7E" w14:textId="01C91FF5" w:rsidR="00AC43EA" w:rsidRPr="00405E56" w:rsidRDefault="006E647F" w:rsidP="00405E56">
            <w:pPr>
              <w:pStyle w:val="a6"/>
              <w:shd w:val="clear" w:color="auto" w:fill="FFFFFF"/>
              <w:ind w:left="317"/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</w:pPr>
            <w:proofErr w:type="spellStart"/>
            <w:r w:rsidRPr="00405E56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Шеховцова</w:t>
            </w:r>
            <w:proofErr w:type="spellEnd"/>
            <w:r w:rsidRPr="00405E56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 Лариса Владимировна, Старый Оскол</w:t>
            </w:r>
          </w:p>
          <w:p w14:paraId="75D4372C" w14:textId="77777777" w:rsidR="006E647F" w:rsidRDefault="006E647F" w:rsidP="0012698E">
            <w:pPr>
              <w:pStyle w:val="a6"/>
              <w:numPr>
                <w:ilvl w:val="0"/>
                <w:numId w:val="1"/>
              </w:numPr>
              <w:shd w:val="clear" w:color="auto" w:fill="FFFFFF"/>
              <w:ind w:left="317" w:hanging="284"/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</w:pPr>
            <w:proofErr w:type="spellStart"/>
            <w:r w:rsidRPr="00D178BD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Бифуркационные</w:t>
            </w:r>
            <w:proofErr w:type="spellEnd"/>
            <w:r w:rsidRPr="00D178BD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D178BD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стентирования</w:t>
            </w:r>
            <w:proofErr w:type="spellEnd"/>
            <w:r w:rsidRPr="00D178BD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 у пациентов с острым коронарным синдромом</w:t>
            </w:r>
            <w:r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 </w:t>
            </w:r>
          </w:p>
          <w:p w14:paraId="16640D3D" w14:textId="64C0B4D5" w:rsidR="00AC43EA" w:rsidRDefault="006E647F" w:rsidP="00405E56">
            <w:pPr>
              <w:pStyle w:val="a6"/>
              <w:shd w:val="clear" w:color="auto" w:fill="FFFFFF"/>
              <w:ind w:left="317"/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</w:pPr>
            <w:r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Карпов Александр Владиславович, Пенза</w:t>
            </w:r>
          </w:p>
          <w:p w14:paraId="3BF561D0" w14:textId="77777777" w:rsidR="006E647F" w:rsidRDefault="00AC43EA" w:rsidP="0012698E">
            <w:pPr>
              <w:pStyle w:val="a6"/>
              <w:numPr>
                <w:ilvl w:val="0"/>
                <w:numId w:val="1"/>
              </w:numPr>
              <w:shd w:val="clear" w:color="auto" w:fill="FFFFFF"/>
              <w:ind w:left="317" w:hanging="284"/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</w:pPr>
            <w:r w:rsidRPr="00051539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ВСУЗИ для оценки возможности </w:t>
            </w:r>
            <w:proofErr w:type="spellStart"/>
            <w:r w:rsidRPr="00051539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стентирования</w:t>
            </w:r>
            <w:proofErr w:type="spellEnd"/>
            <w:r w:rsidRPr="00051539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 при эктазии коронарно</w:t>
            </w:r>
            <w:r w:rsidR="006E647F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й артерии у пациентов с ОКС</w:t>
            </w:r>
          </w:p>
          <w:p w14:paraId="6DB48AF3" w14:textId="76D32F5B" w:rsidR="000408BE" w:rsidRPr="000408BE" w:rsidRDefault="006E647F" w:rsidP="000408BE">
            <w:pPr>
              <w:pStyle w:val="a6"/>
              <w:shd w:val="clear" w:color="auto" w:fill="FFFFFF"/>
              <w:ind w:left="317"/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</w:pPr>
            <w:proofErr w:type="spellStart"/>
            <w:r w:rsidRPr="00051539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Пилтакян</w:t>
            </w:r>
            <w:proofErr w:type="spellEnd"/>
            <w:r w:rsidRPr="00051539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 Вартан </w:t>
            </w:r>
            <w:proofErr w:type="spellStart"/>
            <w:r w:rsidRPr="00051539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Хачатурович</w:t>
            </w:r>
            <w:proofErr w:type="spellEnd"/>
            <w:r w:rsidRPr="00051539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, С</w:t>
            </w:r>
            <w:r w:rsidR="000408BE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анкт-Петербург</w:t>
            </w:r>
          </w:p>
          <w:p w14:paraId="41869D5B" w14:textId="78A3A538" w:rsidR="000408BE" w:rsidRPr="000408BE" w:rsidRDefault="000408BE" w:rsidP="0012698E">
            <w:pPr>
              <w:pStyle w:val="a6"/>
              <w:numPr>
                <w:ilvl w:val="0"/>
                <w:numId w:val="1"/>
              </w:numPr>
              <w:shd w:val="clear" w:color="auto" w:fill="FFFFFF"/>
              <w:ind w:left="317" w:hanging="284"/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</w:pPr>
            <w:r w:rsidRPr="000408BE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lastRenderedPageBreak/>
              <w:t>Проведение позднего ЧКВ у пациентов с острым инфарктом миокарда, находящихся в стабильном состоянии</w:t>
            </w:r>
          </w:p>
          <w:p w14:paraId="363DD3C5" w14:textId="644F878B" w:rsidR="000408BE" w:rsidRDefault="000408BE" w:rsidP="000408BE">
            <w:pPr>
              <w:pStyle w:val="a6"/>
              <w:shd w:val="clear" w:color="auto" w:fill="FFFFFF"/>
              <w:ind w:left="317"/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</w:pPr>
            <w:r w:rsidRPr="000408BE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Сидоров Д.В., Суковатых Б.С., </w:t>
            </w:r>
            <w:proofErr w:type="spellStart"/>
            <w:r w:rsidRPr="000408BE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Боломатов</w:t>
            </w:r>
            <w:proofErr w:type="spellEnd"/>
            <w:r w:rsidRPr="000408BE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 Н.В., </w:t>
            </w:r>
            <w:proofErr w:type="spellStart"/>
            <w:r w:rsidRPr="000408BE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Середицкий</w:t>
            </w:r>
            <w:proofErr w:type="spellEnd"/>
            <w:r w:rsidRPr="000408BE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 А.В., </w:t>
            </w:r>
            <w:proofErr w:type="spellStart"/>
            <w:r w:rsidRPr="000408BE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Слетова</w:t>
            </w:r>
            <w:proofErr w:type="spellEnd"/>
            <w:r w:rsidRPr="000408BE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 А. М. (Орёл, Курск).</w:t>
            </w:r>
          </w:p>
          <w:p w14:paraId="37C8C291" w14:textId="77777777" w:rsidR="00325ECE" w:rsidRDefault="00AC43EA" w:rsidP="0012698E">
            <w:pPr>
              <w:pStyle w:val="a6"/>
              <w:numPr>
                <w:ilvl w:val="0"/>
                <w:numId w:val="1"/>
              </w:numPr>
              <w:shd w:val="clear" w:color="auto" w:fill="FFFFFF"/>
              <w:ind w:left="317" w:hanging="284"/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</w:pPr>
            <w:r w:rsidRPr="00754B93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Нестандартные методики </w:t>
            </w:r>
            <w:proofErr w:type="spellStart"/>
            <w:r w:rsidRPr="00754B93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тромбэктомии</w:t>
            </w:r>
            <w:proofErr w:type="spellEnd"/>
            <w:r w:rsidRPr="00754B93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 в ходе выполнения </w:t>
            </w:r>
            <w:proofErr w:type="spellStart"/>
            <w:r w:rsidRPr="00754B93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чрескожных</w:t>
            </w:r>
            <w:proofErr w:type="spellEnd"/>
            <w:r w:rsidRPr="00754B93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 коронарных вмешательств у пациентов с инфарктом миокарда</w:t>
            </w:r>
            <w:r w:rsidR="00405E56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 </w:t>
            </w:r>
          </w:p>
          <w:p w14:paraId="6EBDCE13" w14:textId="39065E04" w:rsidR="000408BE" w:rsidRPr="00AB7796" w:rsidRDefault="00405E56" w:rsidP="000408BE">
            <w:pPr>
              <w:pStyle w:val="a6"/>
              <w:shd w:val="clear" w:color="auto" w:fill="FFFFFF"/>
              <w:ind w:left="317"/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</w:pPr>
            <w:r w:rsidRPr="00405E56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Фролов Алексей Александрович, Нижний Новгород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34CD081" w14:textId="1B35EC7C" w:rsidR="00325ECE" w:rsidRDefault="00325ECE" w:rsidP="002C3139">
            <w:pPr>
              <w:shd w:val="clear" w:color="auto" w:fill="FFFFFF"/>
              <w:jc w:val="center"/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2E2A2F"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  <w:lastRenderedPageBreak/>
              <w:t>Лечение ишемического инсульта</w:t>
            </w:r>
          </w:p>
          <w:p w14:paraId="53738731" w14:textId="77777777" w:rsidR="007A56FE" w:rsidRDefault="007A56FE" w:rsidP="007A56FE">
            <w:pPr>
              <w:shd w:val="clear" w:color="auto" w:fill="FFFFFF"/>
              <w:jc w:val="center"/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  <w:t>Шендеров</w:t>
            </w:r>
            <w:proofErr w:type="spellEnd"/>
            <w:r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  <w:t xml:space="preserve"> Сергей Валерьевич, </w:t>
            </w:r>
          </w:p>
          <w:p w14:paraId="7B4DD64C" w14:textId="77777777" w:rsidR="007A56FE" w:rsidRDefault="000E3AB5" w:rsidP="002C3139">
            <w:pPr>
              <w:shd w:val="clear" w:color="auto" w:fill="FFFFFF"/>
              <w:jc w:val="center"/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0E3AB5"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  <w:t>Струценко</w:t>
            </w:r>
            <w:proofErr w:type="spellEnd"/>
            <w:r w:rsidRPr="000E3AB5"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  <w:t xml:space="preserve"> Михаил Валерьевич</w:t>
            </w:r>
            <w:r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  <w:t xml:space="preserve">, </w:t>
            </w:r>
          </w:p>
          <w:p w14:paraId="016DAA8E" w14:textId="27ED3E16" w:rsidR="007A56FE" w:rsidRDefault="007A56FE" w:rsidP="002C3139">
            <w:pPr>
              <w:shd w:val="clear" w:color="auto" w:fill="FFFFFF"/>
              <w:jc w:val="center"/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</w:pPr>
          </w:p>
          <w:p w14:paraId="6734B4AB" w14:textId="77777777" w:rsidR="007A56FE" w:rsidRPr="002E2A2F" w:rsidRDefault="007A56FE" w:rsidP="002C3139">
            <w:pPr>
              <w:shd w:val="clear" w:color="auto" w:fill="FFFFFF"/>
              <w:jc w:val="center"/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</w:pPr>
          </w:p>
          <w:p w14:paraId="3AE5A8B4" w14:textId="77777777" w:rsidR="00134758" w:rsidRPr="00E02170" w:rsidRDefault="00134758" w:rsidP="0012698E">
            <w:pPr>
              <w:pStyle w:val="a6"/>
              <w:numPr>
                <w:ilvl w:val="0"/>
                <w:numId w:val="2"/>
              </w:numPr>
              <w:shd w:val="clear" w:color="auto" w:fill="FFFFFF"/>
              <w:ind w:left="459" w:hanging="425"/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</w:pPr>
            <w:r w:rsidRPr="00E02170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Мультидисциплинарный подход при эндоваскулярном лечении ишемического инсульта</w:t>
            </w:r>
          </w:p>
          <w:p w14:paraId="1785C37B" w14:textId="77777777" w:rsidR="00134758" w:rsidRPr="00E02170" w:rsidRDefault="00134758" w:rsidP="00134758">
            <w:pPr>
              <w:pStyle w:val="a6"/>
              <w:shd w:val="clear" w:color="auto" w:fill="FFFFFF"/>
              <w:ind w:left="459"/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</w:pPr>
            <w:proofErr w:type="spellStart"/>
            <w:r w:rsidRPr="00E02170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Шарыкин</w:t>
            </w:r>
            <w:proofErr w:type="spellEnd"/>
            <w:r w:rsidRPr="00E02170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 Валерий Чехов, МО </w:t>
            </w:r>
          </w:p>
          <w:p w14:paraId="35B3F327" w14:textId="77777777" w:rsidR="00405E56" w:rsidRPr="00E02170" w:rsidRDefault="00325ECE" w:rsidP="0012698E">
            <w:pPr>
              <w:pStyle w:val="a6"/>
              <w:numPr>
                <w:ilvl w:val="0"/>
                <w:numId w:val="2"/>
              </w:numPr>
              <w:shd w:val="clear" w:color="auto" w:fill="FFFFFF"/>
              <w:ind w:left="459" w:hanging="425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E0217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Аспирационные технологии в лечении острого ишемического инсульта: современные подходы</w:t>
            </w:r>
          </w:p>
          <w:p w14:paraId="04E7980B" w14:textId="5383FA5B" w:rsidR="00325ECE" w:rsidRPr="00E02170" w:rsidRDefault="00405E56" w:rsidP="00E217C9">
            <w:pPr>
              <w:pStyle w:val="a6"/>
              <w:shd w:val="clear" w:color="auto" w:fill="FFFFFF"/>
              <w:ind w:left="459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E0217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Бодня</w:t>
            </w:r>
            <w:proofErr w:type="spellEnd"/>
            <w:r w:rsidRPr="00E0217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Сергей Вадимович, Джанкой</w:t>
            </w:r>
          </w:p>
          <w:p w14:paraId="512BB3EE" w14:textId="77777777" w:rsidR="00405E56" w:rsidRPr="00E02170" w:rsidRDefault="00325ECE" w:rsidP="0012698E">
            <w:pPr>
              <w:pStyle w:val="a6"/>
              <w:numPr>
                <w:ilvl w:val="0"/>
                <w:numId w:val="2"/>
              </w:numPr>
              <w:shd w:val="clear" w:color="auto" w:fill="FFFFFF"/>
              <w:ind w:left="459" w:hanging="425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E0217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Через тернии к тромбам</w:t>
            </w:r>
          </w:p>
          <w:p w14:paraId="4DF2BC9F" w14:textId="4066E38E" w:rsidR="00325ECE" w:rsidRPr="00E02170" w:rsidRDefault="00405E56" w:rsidP="00E217C9">
            <w:pPr>
              <w:pStyle w:val="a6"/>
              <w:shd w:val="clear" w:color="auto" w:fill="FFFFFF"/>
              <w:ind w:left="459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E0217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Воробьев Вячеслав Леонидович, Владивосток </w:t>
            </w:r>
          </w:p>
          <w:p w14:paraId="138F5141" w14:textId="77777777" w:rsidR="00325ECE" w:rsidRPr="00E02170" w:rsidRDefault="00325ECE" w:rsidP="0012698E">
            <w:pPr>
              <w:pStyle w:val="a6"/>
              <w:numPr>
                <w:ilvl w:val="0"/>
                <w:numId w:val="2"/>
              </w:numPr>
              <w:shd w:val="clear" w:color="auto" w:fill="FFFFFF"/>
              <w:ind w:left="459" w:hanging="425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E0217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Преодоление анатомических барьеров: технологии повышения эффективности </w:t>
            </w:r>
            <w:proofErr w:type="spellStart"/>
            <w:r w:rsidRPr="00E0217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тромбэктомии</w:t>
            </w:r>
            <w:proofErr w:type="spellEnd"/>
            <w:r w:rsidRPr="00E0217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у пациентов с ОНМК</w:t>
            </w:r>
          </w:p>
          <w:p w14:paraId="7C2CD5FE" w14:textId="4A1E2328" w:rsidR="00325ECE" w:rsidRPr="00E02170" w:rsidRDefault="00405E56" w:rsidP="00E217C9">
            <w:pPr>
              <w:pStyle w:val="a6"/>
              <w:shd w:val="clear" w:color="auto" w:fill="FFFFFF"/>
              <w:ind w:left="459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E0217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Струценко</w:t>
            </w:r>
            <w:proofErr w:type="spellEnd"/>
            <w:r w:rsidRPr="00E0217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Михаил Валерьевич, </w:t>
            </w:r>
            <w:r w:rsidR="00325ECE" w:rsidRPr="00E0217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Болотов П.А., Логвиненко Р.Л., Муртазалиева Д.М.</w:t>
            </w:r>
            <w:r w:rsidRPr="00E0217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, Москва</w:t>
            </w:r>
          </w:p>
          <w:p w14:paraId="1418563B" w14:textId="77777777" w:rsidR="00405E56" w:rsidRPr="00E02170" w:rsidRDefault="00405E56" w:rsidP="0012698E">
            <w:pPr>
              <w:pStyle w:val="a6"/>
              <w:numPr>
                <w:ilvl w:val="0"/>
                <w:numId w:val="2"/>
              </w:numPr>
              <w:shd w:val="clear" w:color="auto" w:fill="FFFFFF"/>
              <w:ind w:left="459" w:hanging="425"/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</w:pPr>
            <w:r w:rsidRPr="00E02170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Сравнение МСКТ и ПДКТ методик для определения перфузии при ОНМК по ишемическому типу</w:t>
            </w:r>
          </w:p>
          <w:p w14:paraId="5DC84E44" w14:textId="77777777" w:rsidR="00E02170" w:rsidRPr="00E02170" w:rsidRDefault="00E02170" w:rsidP="00E217C9">
            <w:pPr>
              <w:pStyle w:val="a6"/>
              <w:shd w:val="clear" w:color="auto" w:fill="FFFFFF"/>
              <w:ind w:left="459"/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</w:pPr>
            <w:r w:rsidRPr="00E02170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Комков Артем Андреевич</w:t>
            </w:r>
          </w:p>
          <w:p w14:paraId="5706C00D" w14:textId="77777777" w:rsidR="00E217C9" w:rsidRDefault="00325ECE" w:rsidP="0012698E">
            <w:pPr>
              <w:pStyle w:val="a6"/>
              <w:numPr>
                <w:ilvl w:val="0"/>
                <w:numId w:val="2"/>
              </w:numPr>
              <w:shd w:val="clear" w:color="auto" w:fill="FFFFFF"/>
              <w:ind w:left="459" w:hanging="425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E0217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Сложный выбор: эндоваскулярная тромбэктомия при неустановленном времени начала</w:t>
            </w:r>
          </w:p>
          <w:p w14:paraId="5F1A77FE" w14:textId="3902A776" w:rsidR="00325ECE" w:rsidRPr="00E02170" w:rsidRDefault="00E02170" w:rsidP="00E217C9">
            <w:pPr>
              <w:pStyle w:val="a6"/>
              <w:shd w:val="clear" w:color="auto" w:fill="FFFFFF"/>
              <w:ind w:left="459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E0217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Струценко</w:t>
            </w:r>
            <w:proofErr w:type="spellEnd"/>
            <w:r w:rsidRPr="00E0217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Михаил Валерьевич</w:t>
            </w:r>
            <w:r w:rsidR="00325ECE" w:rsidRPr="00E0217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, Полянский В.Д., Силин Н.А., Муртазалиева Д.М., </w:t>
            </w:r>
            <w:proofErr w:type="spellStart"/>
            <w:r w:rsidR="00325ECE" w:rsidRPr="00E0217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Сошина</w:t>
            </w:r>
            <w:proofErr w:type="spellEnd"/>
            <w:r w:rsidR="00325ECE" w:rsidRPr="00E0217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Т.Д.</w:t>
            </w:r>
            <w:r w:rsidRPr="00E0217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, Москва</w:t>
            </w:r>
          </w:p>
          <w:p w14:paraId="7BFE33E9" w14:textId="77777777" w:rsidR="00E02170" w:rsidRPr="00E02170" w:rsidRDefault="00325ECE" w:rsidP="0012698E">
            <w:pPr>
              <w:pStyle w:val="a6"/>
              <w:numPr>
                <w:ilvl w:val="0"/>
                <w:numId w:val="2"/>
              </w:numPr>
              <w:shd w:val="clear" w:color="auto" w:fill="FFFFFF"/>
              <w:ind w:left="459" w:hanging="425"/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</w:pPr>
            <w:proofErr w:type="spellStart"/>
            <w:r w:rsidRPr="00E02170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Двухстентовая</w:t>
            </w:r>
            <w:proofErr w:type="spellEnd"/>
            <w:r w:rsidRPr="00E02170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 методика </w:t>
            </w:r>
            <w:proofErr w:type="spellStart"/>
            <w:r w:rsidRPr="00E02170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тромбэкстракции</w:t>
            </w:r>
            <w:proofErr w:type="spellEnd"/>
            <w:r w:rsidRPr="00E02170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 при ОНМК как опция</w:t>
            </w:r>
          </w:p>
          <w:p w14:paraId="0C14DAD0" w14:textId="7640574A" w:rsidR="00325ECE" w:rsidRPr="00E02170" w:rsidRDefault="00E02170" w:rsidP="00E217C9">
            <w:pPr>
              <w:pStyle w:val="a6"/>
              <w:shd w:val="clear" w:color="auto" w:fill="FFFFFF"/>
              <w:ind w:left="459"/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</w:pPr>
            <w:proofErr w:type="spellStart"/>
            <w:r w:rsidRPr="00E02170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Мингалиева</w:t>
            </w:r>
            <w:proofErr w:type="spellEnd"/>
            <w:r w:rsidRPr="00E02170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 Айгуль Рустамовна,</w:t>
            </w:r>
            <w:r>
              <w:t xml:space="preserve"> </w:t>
            </w:r>
            <w:r w:rsidRPr="00E02170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Всеволожск, ЛО</w:t>
            </w:r>
          </w:p>
          <w:p w14:paraId="472205DC" w14:textId="3E6533B2" w:rsidR="00E02170" w:rsidRPr="00134758" w:rsidRDefault="00325ECE" w:rsidP="0012698E">
            <w:pPr>
              <w:pStyle w:val="a6"/>
              <w:numPr>
                <w:ilvl w:val="0"/>
                <w:numId w:val="2"/>
              </w:numPr>
              <w:shd w:val="clear" w:color="auto" w:fill="FFFFFF"/>
              <w:ind w:left="459" w:hanging="425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134758">
              <w:rPr>
                <w:rFonts w:ascii="Tahoma" w:eastAsia="Calibri" w:hAnsi="Tahoma" w:cs="Tahoma"/>
                <w:iCs/>
                <w:color w:val="002060"/>
                <w:sz w:val="16"/>
                <w:szCs w:val="16"/>
              </w:rPr>
              <w:t>⁠</w:t>
            </w:r>
            <w:r w:rsidR="00E02170" w:rsidRPr="00134758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Нетипичная </w:t>
            </w:r>
            <w:proofErr w:type="spellStart"/>
            <w:r w:rsidR="00E02170" w:rsidRPr="00134758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тромбэкстракция</w:t>
            </w:r>
            <w:proofErr w:type="spellEnd"/>
            <w:r w:rsidR="00E02170" w:rsidRPr="00134758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при тяжёлом ишемическом инсульте</w:t>
            </w:r>
          </w:p>
          <w:p w14:paraId="6ABAFB79" w14:textId="201BA7CD" w:rsidR="00865791" w:rsidRPr="00E02170" w:rsidRDefault="00E02170" w:rsidP="00E217C9">
            <w:pPr>
              <w:pStyle w:val="a6"/>
              <w:shd w:val="clear" w:color="auto" w:fill="FFFFFF"/>
              <w:ind w:left="459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E0217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Воробьёвский Дмитрий Александрович</w:t>
            </w:r>
            <w:r w:rsidR="00865791" w:rsidRPr="00E0217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, А.В. Зеленин, В.В. Гурьев, С.В. Власенко</w:t>
            </w:r>
            <w:r w:rsidRPr="00E0217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, Санкт</w:t>
            </w:r>
            <w:r w:rsidR="00865791" w:rsidRPr="00E0217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- </w:t>
            </w:r>
            <w:r w:rsidRPr="00E0217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Петербург</w:t>
            </w:r>
          </w:p>
          <w:p w14:paraId="6791037A" w14:textId="77777777" w:rsidR="00405E56" w:rsidRPr="00E02170" w:rsidRDefault="00405E56" w:rsidP="0012698E">
            <w:pPr>
              <w:pStyle w:val="a6"/>
              <w:numPr>
                <w:ilvl w:val="0"/>
                <w:numId w:val="2"/>
              </w:numPr>
              <w:shd w:val="clear" w:color="auto" w:fill="FFFFFF"/>
              <w:ind w:left="459" w:hanging="425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E0217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lastRenderedPageBreak/>
              <w:t>Внутригоспитальный</w:t>
            </w:r>
            <w:proofErr w:type="spellEnd"/>
            <w:r w:rsidRPr="00E0217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инсульт</w:t>
            </w:r>
          </w:p>
          <w:p w14:paraId="2C51525F" w14:textId="77777777" w:rsidR="00134758" w:rsidRDefault="00405E56" w:rsidP="00134758">
            <w:pPr>
              <w:pStyle w:val="a6"/>
              <w:shd w:val="clear" w:color="auto" w:fill="FFFFFF"/>
              <w:ind w:left="459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E0217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Азаров Алексей Викторович, Москва</w:t>
            </w:r>
          </w:p>
          <w:p w14:paraId="7CF52F0F" w14:textId="46D1CE38" w:rsidR="00134758" w:rsidRPr="00E02170" w:rsidRDefault="00134758" w:rsidP="0012698E">
            <w:pPr>
              <w:pStyle w:val="a6"/>
              <w:numPr>
                <w:ilvl w:val="0"/>
                <w:numId w:val="2"/>
              </w:numPr>
              <w:shd w:val="clear" w:color="auto" w:fill="FFFFFF"/>
              <w:ind w:left="459" w:hanging="425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E0217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Венозный инсульт, ближайшие результаты консервативных и эндоваскулярных методов лечения </w:t>
            </w:r>
          </w:p>
          <w:p w14:paraId="0297ADAF" w14:textId="73EA3635" w:rsidR="00405E56" w:rsidRPr="00E02170" w:rsidRDefault="00134758" w:rsidP="007A18B4">
            <w:pPr>
              <w:pStyle w:val="a6"/>
              <w:shd w:val="clear" w:color="auto" w:fill="FFFFFF"/>
              <w:ind w:left="459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E0217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Тютьнев</w:t>
            </w:r>
            <w:proofErr w:type="spellEnd"/>
            <w:r w:rsidRPr="00E0217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Дмитрий Анатольевич,</w:t>
            </w:r>
            <w:r w:rsidR="007A18B4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Орехово Зуево; </w:t>
            </w:r>
            <w:r w:rsidRPr="00E0217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Васильев А.Э., </w:t>
            </w:r>
            <w:proofErr w:type="spellStart"/>
            <w:r w:rsidRPr="00E0217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Раскатова</w:t>
            </w:r>
            <w:proofErr w:type="spellEnd"/>
            <w:r w:rsidRPr="00E0217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Е.В., Сабиров С.А.</w:t>
            </w:r>
            <w:r w:rsidR="007A18B4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, Москва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8E2C024" w14:textId="70E68E0A" w:rsidR="00325ECE" w:rsidRPr="00116C80" w:rsidRDefault="00325ECE" w:rsidP="002C3139">
            <w:pPr>
              <w:jc w:val="center"/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</w:pPr>
            <w:r w:rsidRPr="00116C80"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  <w:lastRenderedPageBreak/>
              <w:t>Эмболизация в клинической практике</w:t>
            </w:r>
          </w:p>
          <w:p w14:paraId="62EDB9A9" w14:textId="77777777" w:rsidR="007A56FE" w:rsidRDefault="00B6035A" w:rsidP="007A56FE">
            <w:pPr>
              <w:jc w:val="center"/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</w:pPr>
            <w:r w:rsidRPr="000E3AB5"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  <w:t>Поликарпов Алексей Александрович</w:t>
            </w:r>
            <w:r w:rsidR="00325ECE" w:rsidRPr="000E3AB5"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  <w:t>,</w:t>
            </w:r>
          </w:p>
          <w:p w14:paraId="210B69AD" w14:textId="77777777" w:rsidR="007A56FE" w:rsidRDefault="00B6035A" w:rsidP="007A56FE">
            <w:pPr>
              <w:jc w:val="center"/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</w:pPr>
            <w:proofErr w:type="spellStart"/>
            <w:r w:rsidRPr="000E3AB5"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  <w:t>Кочмашев</w:t>
            </w:r>
            <w:proofErr w:type="spellEnd"/>
            <w:r w:rsidRPr="000E3AB5"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  <w:t xml:space="preserve"> Игорь Владимирович,</w:t>
            </w:r>
          </w:p>
          <w:p w14:paraId="6E96D370" w14:textId="77777777" w:rsidR="007A56FE" w:rsidRDefault="00B6035A" w:rsidP="007A56FE">
            <w:pPr>
              <w:jc w:val="center"/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</w:pPr>
            <w:r w:rsidRPr="000E3AB5"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  <w:t>Серегин Андрей Анатольевич</w:t>
            </w:r>
            <w:r w:rsidR="00DA58B0" w:rsidRPr="000E3AB5"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  <w:t>,</w:t>
            </w:r>
          </w:p>
          <w:p w14:paraId="57E3F65D" w14:textId="2B3A6BFF" w:rsidR="00325ECE" w:rsidRPr="000E3AB5" w:rsidRDefault="00DA58B0" w:rsidP="007A56FE">
            <w:pPr>
              <w:jc w:val="center"/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</w:pPr>
            <w:proofErr w:type="spellStart"/>
            <w:r w:rsidRPr="000E3AB5"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  <w:t>Гегенава</w:t>
            </w:r>
            <w:proofErr w:type="spellEnd"/>
            <w:r w:rsidRPr="000E3AB5"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  <w:t xml:space="preserve"> </w:t>
            </w:r>
            <w:r w:rsidR="00993200" w:rsidRPr="000E3AB5"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  <w:t>Борис Борисович</w:t>
            </w:r>
          </w:p>
          <w:p w14:paraId="754374FB" w14:textId="77777777" w:rsidR="00993200" w:rsidRPr="00134758" w:rsidRDefault="00993200" w:rsidP="0012698E">
            <w:pPr>
              <w:pStyle w:val="a6"/>
              <w:numPr>
                <w:ilvl w:val="0"/>
                <w:numId w:val="3"/>
              </w:numPr>
              <w:ind w:left="317" w:hanging="317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134758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Селективная эмболизация пациентов при травматическом разрыве селезёнки. Как избежать спленэктомии?</w:t>
            </w:r>
          </w:p>
          <w:p w14:paraId="0CA55012" w14:textId="4747BC89" w:rsidR="00993200" w:rsidRPr="00134758" w:rsidRDefault="00325ECE" w:rsidP="00134758">
            <w:pPr>
              <w:pStyle w:val="a6"/>
              <w:ind w:left="317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proofErr w:type="spellStart"/>
            <w:r w:rsidRPr="00134758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Самочатов</w:t>
            </w:r>
            <w:proofErr w:type="spellEnd"/>
            <w:r w:rsidRPr="00134758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 Денис Николаевич</w:t>
            </w:r>
            <w:r w:rsidR="00DA58B0" w:rsidRPr="00134758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, Москва</w:t>
            </w:r>
          </w:p>
          <w:p w14:paraId="1B4F6B60" w14:textId="77777777" w:rsidR="00DA58B0" w:rsidRPr="00134758" w:rsidRDefault="00DA58B0" w:rsidP="0012698E">
            <w:pPr>
              <w:pStyle w:val="a6"/>
              <w:numPr>
                <w:ilvl w:val="0"/>
                <w:numId w:val="3"/>
              </w:numPr>
              <w:ind w:left="317" w:hanging="317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134758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Нестандартная эмболизация при стандартной перфорации коронарной артерии</w:t>
            </w:r>
          </w:p>
          <w:p w14:paraId="2B9F0609" w14:textId="7F78D042" w:rsidR="00325ECE" w:rsidRPr="00134758" w:rsidRDefault="00DA58B0" w:rsidP="00134758">
            <w:pPr>
              <w:pStyle w:val="a6"/>
              <w:ind w:left="317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proofErr w:type="spellStart"/>
            <w:r w:rsidRPr="00134758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Гегенава</w:t>
            </w:r>
            <w:proofErr w:type="spellEnd"/>
            <w:r w:rsidRPr="00134758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 </w:t>
            </w:r>
            <w:r w:rsidR="00325ECE" w:rsidRPr="00134758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Б</w:t>
            </w:r>
            <w:r w:rsidR="00993200" w:rsidRPr="00134758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орис </w:t>
            </w:r>
            <w:r w:rsidR="00325ECE" w:rsidRPr="00134758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Б</w:t>
            </w:r>
            <w:r w:rsidR="00993200" w:rsidRPr="00134758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орисович</w:t>
            </w:r>
            <w:r w:rsidRPr="00134758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, Жуковский, МО</w:t>
            </w:r>
          </w:p>
          <w:p w14:paraId="29B05FD6" w14:textId="7C35CE18" w:rsidR="00DA58B0" w:rsidRPr="00134758" w:rsidRDefault="00325ECE" w:rsidP="0012698E">
            <w:pPr>
              <w:pStyle w:val="a6"/>
              <w:numPr>
                <w:ilvl w:val="0"/>
                <w:numId w:val="3"/>
              </w:numPr>
              <w:ind w:left="317" w:hanging="317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134758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Методики эмболизации и гиб</w:t>
            </w:r>
            <w:r w:rsidR="00DA58B0" w:rsidRPr="00134758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ридные вмешательства в урологии</w:t>
            </w:r>
          </w:p>
          <w:p w14:paraId="0F0A8ADA" w14:textId="4FB6BC4D" w:rsidR="00325ECE" w:rsidRPr="00134758" w:rsidRDefault="00DA58B0" w:rsidP="00134758">
            <w:pPr>
              <w:pStyle w:val="a6"/>
              <w:ind w:left="317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proofErr w:type="spellStart"/>
            <w:r w:rsidRPr="00134758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Часнык</w:t>
            </w:r>
            <w:proofErr w:type="spellEnd"/>
            <w:r w:rsidRPr="00134758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 Михаил Владимирович, Архангельск</w:t>
            </w:r>
          </w:p>
          <w:p w14:paraId="00BD8703" w14:textId="77777777" w:rsidR="00134758" w:rsidRPr="00134758" w:rsidRDefault="00134758" w:rsidP="0012698E">
            <w:pPr>
              <w:pStyle w:val="a6"/>
              <w:numPr>
                <w:ilvl w:val="0"/>
                <w:numId w:val="3"/>
              </w:numPr>
              <w:ind w:left="317" w:hanging="317"/>
              <w:rPr>
                <w:rFonts w:asciiTheme="majorHAnsi" w:eastAsia="Calibri" w:hAnsiTheme="majorHAnsi" w:cstheme="minorHAnsi"/>
                <w:i/>
                <w:color w:val="002060"/>
                <w:sz w:val="16"/>
                <w:szCs w:val="16"/>
              </w:rPr>
            </w:pPr>
            <w:r w:rsidRPr="00134758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Эндоваскулярное лечение кровотечений малого таза </w:t>
            </w:r>
          </w:p>
          <w:p w14:paraId="76E56594" w14:textId="77777777" w:rsidR="00134758" w:rsidRDefault="00325ECE" w:rsidP="00134758">
            <w:pPr>
              <w:pStyle w:val="a6"/>
              <w:ind w:left="317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134758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Шарафутдинов </w:t>
            </w:r>
            <w:r w:rsidR="00134758" w:rsidRPr="00134758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Булат </w:t>
            </w:r>
            <w:proofErr w:type="spellStart"/>
            <w:r w:rsidR="00134758" w:rsidRPr="00134758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Марсович</w:t>
            </w:r>
            <w:proofErr w:type="spellEnd"/>
          </w:p>
          <w:p w14:paraId="6E4FFF59" w14:textId="77777777" w:rsidR="00134758" w:rsidRPr="00134758" w:rsidRDefault="00134758" w:rsidP="0012698E">
            <w:pPr>
              <w:pStyle w:val="a6"/>
              <w:numPr>
                <w:ilvl w:val="0"/>
                <w:numId w:val="3"/>
              </w:numPr>
              <w:ind w:left="317" w:hanging="317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134758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Прямая пункция как доступ в эмболизации сосудистых мальформаций</w:t>
            </w:r>
          </w:p>
          <w:p w14:paraId="3B895B92" w14:textId="77777777" w:rsidR="00134758" w:rsidRDefault="00B6035A" w:rsidP="00134758">
            <w:pPr>
              <w:pStyle w:val="a6"/>
              <w:ind w:left="317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proofErr w:type="spellStart"/>
            <w:r w:rsidRPr="00134758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Кочмашев</w:t>
            </w:r>
            <w:proofErr w:type="spellEnd"/>
            <w:r w:rsidRPr="00134758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 Игорь Владимирович</w:t>
            </w:r>
          </w:p>
          <w:p w14:paraId="52C86426" w14:textId="77777777" w:rsidR="00134758" w:rsidRPr="00134758" w:rsidRDefault="00325ECE" w:rsidP="0012698E">
            <w:pPr>
              <w:pStyle w:val="a6"/>
              <w:numPr>
                <w:ilvl w:val="0"/>
                <w:numId w:val="3"/>
              </w:numPr>
              <w:shd w:val="clear" w:color="auto" w:fill="FFFFFF"/>
              <w:ind w:left="317" w:right="33" w:hanging="317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134758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Эндоваскулярные методы остановки кровотечения у детей в многопрофильном стационаре</w:t>
            </w:r>
          </w:p>
          <w:p w14:paraId="1E0AF3A9" w14:textId="57780A2F" w:rsidR="00325ECE" w:rsidRPr="00134758" w:rsidRDefault="00134758" w:rsidP="00134758">
            <w:pPr>
              <w:pStyle w:val="a6"/>
              <w:shd w:val="clear" w:color="auto" w:fill="FFFFFF"/>
              <w:ind w:left="317" w:right="33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134758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Комиссаров Михаил Игоревич, Красногорск, МО</w:t>
            </w:r>
          </w:p>
          <w:p w14:paraId="72006CC8" w14:textId="77777777" w:rsidR="00134758" w:rsidRPr="00134758" w:rsidRDefault="00325ECE" w:rsidP="0012698E">
            <w:pPr>
              <w:pStyle w:val="a6"/>
              <w:numPr>
                <w:ilvl w:val="0"/>
                <w:numId w:val="3"/>
              </w:numPr>
              <w:ind w:left="317" w:right="33" w:hanging="317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proofErr w:type="spellStart"/>
            <w:r w:rsidRPr="00134758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Внутрипросветные</w:t>
            </w:r>
            <w:proofErr w:type="spellEnd"/>
            <w:r w:rsidRPr="00134758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 интервенционные вмешательства в онкологии. Опыт ПОМЦ</w:t>
            </w:r>
          </w:p>
          <w:p w14:paraId="1A9869EF" w14:textId="4107B098" w:rsidR="00134758" w:rsidRPr="00134758" w:rsidRDefault="00134758" w:rsidP="00134758">
            <w:pPr>
              <w:pStyle w:val="a6"/>
              <w:ind w:left="317" w:right="33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134758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Серегин Андрей </w:t>
            </w:r>
            <w:proofErr w:type="spellStart"/>
            <w:proofErr w:type="gramStart"/>
            <w:r w:rsidRPr="00134758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Анатольевич,Нижний</w:t>
            </w:r>
            <w:proofErr w:type="spellEnd"/>
            <w:proofErr w:type="gramEnd"/>
            <w:r w:rsidRPr="00134758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 Новгород</w:t>
            </w:r>
          </w:p>
          <w:p w14:paraId="4FB96126" w14:textId="77777777" w:rsidR="00134758" w:rsidRPr="00134758" w:rsidRDefault="00AC43EA" w:rsidP="0012698E">
            <w:pPr>
              <w:pStyle w:val="a6"/>
              <w:numPr>
                <w:ilvl w:val="0"/>
                <w:numId w:val="3"/>
              </w:numPr>
              <w:ind w:left="317" w:right="-136" w:hanging="317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134758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Эмболизация ГДА и ЛЖА с использованием композитных материалов (</w:t>
            </w:r>
            <w:proofErr w:type="spellStart"/>
            <w:r w:rsidRPr="00134758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Menox</w:t>
            </w:r>
            <w:proofErr w:type="spellEnd"/>
            <w:r w:rsidRPr="00134758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)</w:t>
            </w:r>
          </w:p>
          <w:p w14:paraId="290FD460" w14:textId="77777777" w:rsidR="00134758" w:rsidRPr="00134758" w:rsidRDefault="00134758" w:rsidP="00134758">
            <w:pPr>
              <w:pStyle w:val="a6"/>
              <w:ind w:left="317" w:right="-136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134758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Гурин Александр Васильевич, Москва</w:t>
            </w:r>
          </w:p>
          <w:p w14:paraId="48429AB6" w14:textId="77777777" w:rsidR="00134758" w:rsidRDefault="00407AD8" w:rsidP="0012698E">
            <w:pPr>
              <w:pStyle w:val="a6"/>
              <w:numPr>
                <w:ilvl w:val="0"/>
                <w:numId w:val="3"/>
              </w:numPr>
              <w:ind w:left="317" w:right="-136" w:hanging="317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134758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Эндоваскулярный подход в лечении </w:t>
            </w:r>
            <w:proofErr w:type="spellStart"/>
            <w:r w:rsidRPr="00134758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ангиомиолипомы</w:t>
            </w:r>
            <w:proofErr w:type="spellEnd"/>
            <w:r w:rsidRPr="00134758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 почки</w:t>
            </w:r>
          </w:p>
          <w:p w14:paraId="2ECE6DD0" w14:textId="698F6ED2" w:rsidR="00D62B36" w:rsidRDefault="00D62B36" w:rsidP="00D62B36">
            <w:pPr>
              <w:pStyle w:val="a6"/>
              <w:ind w:left="317" w:right="-136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proofErr w:type="spellStart"/>
            <w:r w:rsidRPr="00134758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Винцковский</w:t>
            </w:r>
            <w:proofErr w:type="spellEnd"/>
            <w:r w:rsidRPr="00134758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 Станислав Геннадьевич, Санкт-Петербург</w:t>
            </w:r>
          </w:p>
          <w:p w14:paraId="408DDE63" w14:textId="061E2E2C" w:rsidR="00D62B36" w:rsidRPr="00D62B36" w:rsidRDefault="00D62B36" w:rsidP="0012698E">
            <w:pPr>
              <w:pStyle w:val="a6"/>
              <w:numPr>
                <w:ilvl w:val="0"/>
                <w:numId w:val="3"/>
              </w:numPr>
              <w:ind w:left="317" w:right="-136" w:hanging="317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D62B36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Первый опыт эмболизаций артерий желудка у </w:t>
            </w:r>
            <w:proofErr w:type="spellStart"/>
            <w:r w:rsidRPr="00D62B36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бариатрических</w:t>
            </w:r>
            <w:proofErr w:type="spellEnd"/>
            <w:r w:rsidRPr="00D62B36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 пациентов</w:t>
            </w:r>
          </w:p>
          <w:p w14:paraId="0FEED2F1" w14:textId="17C7F35E" w:rsidR="00D62B36" w:rsidRPr="000A26FB" w:rsidRDefault="00D62B36" w:rsidP="000A26FB">
            <w:pPr>
              <w:pStyle w:val="a6"/>
              <w:ind w:left="317" w:right="-136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А</w:t>
            </w:r>
            <w:r w:rsidRPr="00D62B36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гарков Максим Питер, Калининград</w:t>
            </w:r>
          </w:p>
        </w:tc>
        <w:tc>
          <w:tcPr>
            <w:tcW w:w="3232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E272E44" w14:textId="77777777" w:rsidR="00F84C96" w:rsidRDefault="00F84C96" w:rsidP="00F84C96">
            <w:pPr>
              <w:jc w:val="center"/>
              <w:rPr>
                <w:rFonts w:asciiTheme="majorHAnsi" w:eastAsia="Calibri" w:hAnsiTheme="majorHAnsi" w:cs="Arial"/>
                <w:b/>
                <w:color w:val="002060"/>
                <w:sz w:val="16"/>
                <w:szCs w:val="16"/>
              </w:rPr>
            </w:pPr>
            <w:r w:rsidRPr="00FF23AD">
              <w:rPr>
                <w:rFonts w:asciiTheme="majorHAnsi" w:eastAsia="Calibri" w:hAnsiTheme="majorHAnsi" w:cs="Arial"/>
                <w:b/>
                <w:color w:val="002060"/>
                <w:sz w:val="16"/>
                <w:szCs w:val="16"/>
              </w:rPr>
              <w:t>Спасение стопы при СДС</w:t>
            </w:r>
          </w:p>
          <w:p w14:paraId="589B18FB" w14:textId="77777777" w:rsidR="0092164E" w:rsidRDefault="0092164E" w:rsidP="00F84C96">
            <w:pPr>
              <w:jc w:val="center"/>
              <w:rPr>
                <w:rFonts w:asciiTheme="majorHAnsi" w:eastAsia="Calibri" w:hAnsiTheme="majorHAnsi" w:cs="Arial"/>
                <w:b/>
                <w:color w:val="002060"/>
                <w:sz w:val="16"/>
                <w:szCs w:val="16"/>
              </w:rPr>
            </w:pPr>
            <w:r w:rsidRPr="0092164E">
              <w:rPr>
                <w:rFonts w:asciiTheme="majorHAnsi" w:eastAsia="Calibri" w:hAnsiTheme="majorHAnsi" w:cs="Arial"/>
                <w:b/>
                <w:color w:val="002060"/>
                <w:sz w:val="16"/>
                <w:szCs w:val="16"/>
              </w:rPr>
              <w:t>Орлов Антон Георгиевич</w:t>
            </w:r>
          </w:p>
          <w:p w14:paraId="488A739E" w14:textId="65B36008" w:rsidR="00F84C96" w:rsidRDefault="00F84C96" w:rsidP="00F84C96">
            <w:pPr>
              <w:jc w:val="center"/>
              <w:rPr>
                <w:rFonts w:asciiTheme="majorHAnsi" w:eastAsia="Calibri" w:hAnsiTheme="majorHAnsi" w:cs="Arial"/>
                <w:b/>
                <w:color w:val="002060"/>
                <w:sz w:val="16"/>
                <w:szCs w:val="16"/>
              </w:rPr>
            </w:pPr>
            <w:r w:rsidRPr="00F84C96">
              <w:rPr>
                <w:rFonts w:asciiTheme="majorHAnsi" w:eastAsia="Calibri" w:hAnsiTheme="majorHAnsi" w:cs="Arial"/>
                <w:b/>
                <w:color w:val="002060"/>
                <w:sz w:val="16"/>
                <w:szCs w:val="16"/>
              </w:rPr>
              <w:t>Курьянов</w:t>
            </w:r>
            <w:r w:rsidR="0092164E">
              <w:rPr>
                <w:rFonts w:asciiTheme="majorHAnsi" w:eastAsia="Calibri" w:hAnsiTheme="majorHAnsi" w:cs="Arial"/>
                <w:b/>
                <w:color w:val="002060"/>
                <w:sz w:val="16"/>
                <w:szCs w:val="16"/>
              </w:rPr>
              <w:t xml:space="preserve"> Павел Сергеевич </w:t>
            </w:r>
          </w:p>
          <w:p w14:paraId="242CDDB2" w14:textId="77777777" w:rsidR="0092164E" w:rsidRDefault="0092164E" w:rsidP="00F84C96">
            <w:pPr>
              <w:jc w:val="center"/>
              <w:rPr>
                <w:rFonts w:asciiTheme="majorHAnsi" w:eastAsia="Calibri" w:hAnsiTheme="majorHAnsi" w:cs="Arial"/>
                <w:b/>
                <w:color w:val="002060"/>
                <w:sz w:val="16"/>
                <w:szCs w:val="16"/>
              </w:rPr>
            </w:pPr>
            <w:r w:rsidRPr="0092164E">
              <w:rPr>
                <w:rFonts w:asciiTheme="majorHAnsi" w:eastAsia="Calibri" w:hAnsiTheme="majorHAnsi" w:cs="Arial"/>
                <w:b/>
                <w:color w:val="002060"/>
                <w:sz w:val="16"/>
                <w:szCs w:val="16"/>
              </w:rPr>
              <w:t xml:space="preserve">Оснач Станислав Александрович </w:t>
            </w:r>
          </w:p>
          <w:p w14:paraId="1F049C8E" w14:textId="0ACBECD3" w:rsidR="0092164E" w:rsidRPr="00FF23AD" w:rsidRDefault="00416473" w:rsidP="00416473">
            <w:pPr>
              <w:jc w:val="center"/>
              <w:rPr>
                <w:rFonts w:asciiTheme="majorHAnsi" w:eastAsia="Calibri" w:hAnsiTheme="majorHAnsi" w:cs="Arial"/>
                <w:b/>
                <w:color w:val="002060"/>
                <w:sz w:val="16"/>
                <w:szCs w:val="16"/>
              </w:rPr>
            </w:pPr>
            <w:proofErr w:type="spellStart"/>
            <w:r>
              <w:rPr>
                <w:rFonts w:asciiTheme="majorHAnsi" w:eastAsia="Calibri" w:hAnsiTheme="majorHAnsi" w:cs="Arial"/>
                <w:b/>
                <w:color w:val="002060"/>
                <w:sz w:val="16"/>
                <w:szCs w:val="16"/>
              </w:rPr>
              <w:t>Завацкий</w:t>
            </w:r>
            <w:proofErr w:type="spellEnd"/>
            <w:r>
              <w:rPr>
                <w:rFonts w:asciiTheme="majorHAnsi" w:eastAsia="Calibri" w:hAnsiTheme="majorHAnsi" w:cs="Arial"/>
                <w:b/>
                <w:color w:val="002060"/>
                <w:sz w:val="16"/>
                <w:szCs w:val="16"/>
              </w:rPr>
              <w:t xml:space="preserve"> Вячеслав Владимирович</w:t>
            </w:r>
          </w:p>
          <w:p w14:paraId="64F7EECE" w14:textId="77777777" w:rsidR="00F84C96" w:rsidRPr="00F84C96" w:rsidRDefault="00F84C96" w:rsidP="0012698E">
            <w:pPr>
              <w:pStyle w:val="a6"/>
              <w:numPr>
                <w:ilvl w:val="0"/>
                <w:numId w:val="14"/>
              </w:numPr>
              <w:ind w:left="459" w:hanging="425"/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</w:pPr>
            <w:r w:rsidRPr="00F84C96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 xml:space="preserve">Не хирургический взгляд на пациента с СДС в кабинете </w:t>
            </w:r>
            <w:proofErr w:type="spellStart"/>
            <w:r w:rsidRPr="00F84C96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подолога</w:t>
            </w:r>
            <w:proofErr w:type="spellEnd"/>
          </w:p>
          <w:p w14:paraId="1691326D" w14:textId="77777777" w:rsidR="00F84C96" w:rsidRPr="00F84C96" w:rsidRDefault="00F84C96" w:rsidP="00F84C96">
            <w:pPr>
              <w:pStyle w:val="a6"/>
              <w:ind w:left="459"/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</w:pPr>
            <w:r w:rsidRPr="00F84C96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 xml:space="preserve">Дунаева Наталья </w:t>
            </w:r>
          </w:p>
          <w:p w14:paraId="5B482E0D" w14:textId="77777777" w:rsidR="00F84C96" w:rsidRPr="00F84C96" w:rsidRDefault="00F84C96" w:rsidP="0012698E">
            <w:pPr>
              <w:pStyle w:val="a6"/>
              <w:numPr>
                <w:ilvl w:val="0"/>
                <w:numId w:val="14"/>
              </w:numPr>
              <w:ind w:left="459" w:hanging="425"/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</w:pPr>
            <w:r w:rsidRPr="00F84C96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 xml:space="preserve">Сосудистый </w:t>
            </w:r>
            <w:proofErr w:type="gramStart"/>
            <w:r w:rsidRPr="00F84C96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хирург  для</w:t>
            </w:r>
            <w:proofErr w:type="gramEnd"/>
            <w:r w:rsidRPr="00F84C96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F84C96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подологов</w:t>
            </w:r>
            <w:proofErr w:type="spellEnd"/>
            <w:r w:rsidRPr="00F84C96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: в борьбе за здоровье стопы</w:t>
            </w:r>
          </w:p>
          <w:p w14:paraId="7B1B9A3C" w14:textId="77777777" w:rsidR="00F84C96" w:rsidRPr="00F84C96" w:rsidRDefault="00F84C96" w:rsidP="00F84C96">
            <w:pPr>
              <w:pStyle w:val="a6"/>
              <w:ind w:left="459"/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</w:pPr>
            <w:proofErr w:type="spellStart"/>
            <w:r w:rsidRPr="00F84C96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Танкаева</w:t>
            </w:r>
            <w:proofErr w:type="spellEnd"/>
            <w:r w:rsidRPr="00F84C96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 xml:space="preserve"> Зайнаб</w:t>
            </w:r>
          </w:p>
          <w:p w14:paraId="6CF8F71D" w14:textId="77777777" w:rsidR="00F84C96" w:rsidRPr="00F84C96" w:rsidRDefault="00F84C96" w:rsidP="0012698E">
            <w:pPr>
              <w:pStyle w:val="a6"/>
              <w:numPr>
                <w:ilvl w:val="0"/>
                <w:numId w:val="14"/>
              </w:numPr>
              <w:ind w:left="459" w:hanging="425"/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</w:pPr>
            <w:r w:rsidRPr="00F84C96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 xml:space="preserve">Свой центр </w:t>
            </w:r>
            <w:proofErr w:type="spellStart"/>
            <w:r w:rsidRPr="00F84C96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подологии</w:t>
            </w:r>
            <w:proofErr w:type="spellEnd"/>
            <w:r w:rsidRPr="00F84C96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: от отрицания до собственной школы</w:t>
            </w:r>
          </w:p>
          <w:p w14:paraId="262D158A" w14:textId="2A9239D7" w:rsidR="00F84C96" w:rsidRPr="00F84C96" w:rsidRDefault="00F84C96" w:rsidP="00F84C96">
            <w:pPr>
              <w:pStyle w:val="a6"/>
              <w:ind w:left="459"/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</w:pPr>
            <w:proofErr w:type="gramStart"/>
            <w:r w:rsidRPr="00F84C96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 xml:space="preserve">Хрипунова </w:t>
            </w:r>
            <w:r w:rsidR="000A26FB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,</w:t>
            </w:r>
            <w:proofErr w:type="gramEnd"/>
            <w:r w:rsidR="000A26FB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 xml:space="preserve"> </w:t>
            </w:r>
            <w:r w:rsidRPr="00F84C96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 xml:space="preserve">Архангельск  </w:t>
            </w:r>
          </w:p>
          <w:p w14:paraId="2AA0084E" w14:textId="77777777" w:rsidR="00F84C96" w:rsidRPr="00F84C96" w:rsidRDefault="00F84C96" w:rsidP="0012698E">
            <w:pPr>
              <w:pStyle w:val="a6"/>
              <w:numPr>
                <w:ilvl w:val="0"/>
                <w:numId w:val="14"/>
              </w:numPr>
              <w:ind w:left="459" w:hanging="425"/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</w:pPr>
            <w:r w:rsidRPr="00F84C96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Про раны простыми словами. На что необходимо ориентироваться</w:t>
            </w:r>
          </w:p>
          <w:p w14:paraId="586B6284" w14:textId="1AF54187" w:rsidR="00F84C96" w:rsidRPr="00F84C96" w:rsidRDefault="0092164E" w:rsidP="00F84C96">
            <w:pPr>
              <w:pStyle w:val="a6"/>
              <w:ind w:left="459"/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</w:pPr>
            <w:r w:rsidRPr="0092164E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Орлов Антон Георгиевич</w:t>
            </w:r>
            <w:r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, Санкт-Петербург</w:t>
            </w:r>
          </w:p>
          <w:p w14:paraId="2AAF350D" w14:textId="77777777" w:rsidR="00F84C96" w:rsidRPr="00F84C96" w:rsidRDefault="00F84C96" w:rsidP="0012698E">
            <w:pPr>
              <w:pStyle w:val="a6"/>
              <w:numPr>
                <w:ilvl w:val="0"/>
                <w:numId w:val="14"/>
              </w:numPr>
              <w:ind w:left="459" w:hanging="425"/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</w:pPr>
            <w:proofErr w:type="spellStart"/>
            <w:r w:rsidRPr="00F84C96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Подолог</w:t>
            </w:r>
            <w:proofErr w:type="spellEnd"/>
            <w:proofErr w:type="gramStart"/>
            <w:r w:rsidRPr="00F84C96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.</w:t>
            </w:r>
            <w:proofErr w:type="gramEnd"/>
            <w:r w:rsidRPr="00F84C96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 xml:space="preserve"> что в мире происходит? (Обзорный доклад)</w:t>
            </w:r>
          </w:p>
          <w:p w14:paraId="1E92F80F" w14:textId="27855050" w:rsidR="00F84C96" w:rsidRPr="00F84C96" w:rsidRDefault="0092164E" w:rsidP="00F84C96">
            <w:pPr>
              <w:pStyle w:val="a6"/>
              <w:ind w:left="459"/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Курьянов Павел Сергеевич, Санкт-Петербург</w:t>
            </w:r>
          </w:p>
          <w:p w14:paraId="0743241B" w14:textId="77777777" w:rsidR="00F84C96" w:rsidRPr="00F84C96" w:rsidRDefault="00F84C96" w:rsidP="0012698E">
            <w:pPr>
              <w:pStyle w:val="a6"/>
              <w:numPr>
                <w:ilvl w:val="0"/>
                <w:numId w:val="14"/>
              </w:numPr>
              <w:ind w:left="459" w:hanging="425"/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</w:pPr>
            <w:r w:rsidRPr="00F84C96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 xml:space="preserve">Роль комплексного подхода в </w:t>
            </w:r>
            <w:proofErr w:type="spellStart"/>
            <w:r w:rsidRPr="00F84C96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подологии</w:t>
            </w:r>
            <w:proofErr w:type="spellEnd"/>
            <w:r w:rsidRPr="00F84C96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: рассказать, что проблема глубже/шире, чем просто искривленная пластинка</w:t>
            </w:r>
          </w:p>
          <w:p w14:paraId="35CCCC51" w14:textId="77777777" w:rsidR="00F84C96" w:rsidRPr="00F84C96" w:rsidRDefault="00F84C96" w:rsidP="00F84C96">
            <w:pPr>
              <w:pStyle w:val="a6"/>
              <w:ind w:left="459"/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</w:pPr>
            <w:r w:rsidRPr="00F84C96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 xml:space="preserve">Кузина О.А. </w:t>
            </w:r>
          </w:p>
          <w:p w14:paraId="0CC71539" w14:textId="77777777" w:rsidR="00F84C96" w:rsidRPr="00F84C96" w:rsidRDefault="00F84C96" w:rsidP="0012698E">
            <w:pPr>
              <w:pStyle w:val="a6"/>
              <w:numPr>
                <w:ilvl w:val="0"/>
                <w:numId w:val="14"/>
              </w:numPr>
              <w:ind w:left="459" w:hanging="425"/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</w:pPr>
            <w:r w:rsidRPr="00F84C96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 xml:space="preserve">Как не навредить пациенту с </w:t>
            </w:r>
            <w:proofErr w:type="spellStart"/>
            <w:r w:rsidRPr="00F84C96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лимфедемой</w:t>
            </w:r>
            <w:proofErr w:type="spellEnd"/>
            <w:r w:rsidRPr="00F84C96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 xml:space="preserve">» что это за </w:t>
            </w:r>
            <w:proofErr w:type="gramStart"/>
            <w:r w:rsidRPr="00F84C96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пациенты ,</w:t>
            </w:r>
            <w:proofErr w:type="gramEnd"/>
            <w:r w:rsidRPr="00F84C96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 xml:space="preserve"> чего стоит опасаться, к кому направлять? </w:t>
            </w:r>
          </w:p>
          <w:p w14:paraId="4C85DE5C" w14:textId="77777777" w:rsidR="00F84C96" w:rsidRPr="00F84C96" w:rsidRDefault="00F84C96" w:rsidP="00F84C96">
            <w:pPr>
              <w:pStyle w:val="a6"/>
              <w:ind w:left="459"/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</w:pPr>
            <w:r w:rsidRPr="00F84C96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Каплина (</w:t>
            </w:r>
            <w:proofErr w:type="spellStart"/>
            <w:r w:rsidRPr="00F84C96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Демехова</w:t>
            </w:r>
            <w:proofErr w:type="spellEnd"/>
            <w:r w:rsidRPr="00F84C96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) М.Ю</w:t>
            </w:r>
          </w:p>
          <w:p w14:paraId="5CE205AF" w14:textId="77777777" w:rsidR="0092164E" w:rsidRDefault="00F84C96" w:rsidP="0012698E">
            <w:pPr>
              <w:pStyle w:val="a6"/>
              <w:numPr>
                <w:ilvl w:val="0"/>
                <w:numId w:val="14"/>
              </w:numPr>
              <w:ind w:left="459" w:hanging="425"/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</w:pPr>
            <w:r w:rsidRPr="00F84C96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Ортопедическая коррекция в комплексном лечении паци</w:t>
            </w:r>
            <w:r w:rsidR="0092164E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ентов со стопой Шарко</w:t>
            </w:r>
          </w:p>
          <w:p w14:paraId="72C0EEFA" w14:textId="6DEE35B4" w:rsidR="00F84C96" w:rsidRPr="00F84C96" w:rsidRDefault="0092164E" w:rsidP="00F84C96">
            <w:pPr>
              <w:pStyle w:val="a6"/>
              <w:ind w:left="459"/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</w:pPr>
            <w:r w:rsidRPr="0092164E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Оснач Станислав Александрович</w:t>
            </w:r>
            <w:r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, Москва</w:t>
            </w:r>
          </w:p>
          <w:p w14:paraId="508287D8" w14:textId="36370ECF" w:rsidR="0092164E" w:rsidRDefault="00F84C96" w:rsidP="0012698E">
            <w:pPr>
              <w:pStyle w:val="a6"/>
              <w:numPr>
                <w:ilvl w:val="0"/>
                <w:numId w:val="14"/>
              </w:numPr>
              <w:ind w:left="459" w:hanging="425"/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</w:pPr>
            <w:r w:rsidRPr="00F84C96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 xml:space="preserve">Использование местных лоскутов </w:t>
            </w:r>
            <w:r w:rsidR="0092164E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для закрытия ран на стопе при СД</w:t>
            </w:r>
            <w:r w:rsidR="0092164E" w:rsidRPr="0092164E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 xml:space="preserve"> </w:t>
            </w:r>
          </w:p>
          <w:p w14:paraId="6E9CDD49" w14:textId="2D12BA2C" w:rsidR="00F84C96" w:rsidRPr="00F84C96" w:rsidRDefault="0092164E" w:rsidP="0092164E">
            <w:pPr>
              <w:pStyle w:val="a6"/>
              <w:ind w:left="459"/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</w:pPr>
            <w:r w:rsidRPr="0092164E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Оснач Станислав Александрович</w:t>
            </w:r>
            <w:r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, Москва</w:t>
            </w:r>
          </w:p>
          <w:p w14:paraId="09C2177F" w14:textId="61FB873C" w:rsidR="00F84C96" w:rsidRPr="00F84C96" w:rsidRDefault="00F84C96" w:rsidP="0012698E">
            <w:pPr>
              <w:pStyle w:val="a6"/>
              <w:numPr>
                <w:ilvl w:val="0"/>
                <w:numId w:val="14"/>
              </w:numPr>
              <w:ind w:left="459" w:hanging="425"/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</w:pPr>
            <w:r w:rsidRPr="00F84C96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lastRenderedPageBreak/>
              <w:t>Оптимальный уровень малой ампутации нижней конечности</w:t>
            </w:r>
          </w:p>
          <w:p w14:paraId="760C0BE5" w14:textId="16788F98" w:rsidR="00F84C96" w:rsidRPr="00F84C96" w:rsidRDefault="0092164E" w:rsidP="00F84C96">
            <w:pPr>
              <w:pStyle w:val="a6"/>
              <w:ind w:left="459"/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</w:pPr>
            <w:proofErr w:type="spellStart"/>
            <w:r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Завацкий</w:t>
            </w:r>
            <w:proofErr w:type="spellEnd"/>
            <w:r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 xml:space="preserve"> Вячеслав Владимирович</w:t>
            </w:r>
            <w:r w:rsidRPr="0092164E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, Санкт-Петербург</w:t>
            </w:r>
          </w:p>
          <w:p w14:paraId="47314933" w14:textId="77777777" w:rsidR="00F84C96" w:rsidRPr="00F84C96" w:rsidRDefault="00F84C96" w:rsidP="0012698E">
            <w:pPr>
              <w:pStyle w:val="a6"/>
              <w:numPr>
                <w:ilvl w:val="0"/>
                <w:numId w:val="14"/>
              </w:numPr>
              <w:ind w:left="459" w:hanging="425"/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</w:pPr>
            <w:r w:rsidRPr="00F84C96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 xml:space="preserve">Вросший ноготь: </w:t>
            </w:r>
            <w:proofErr w:type="spellStart"/>
            <w:proofErr w:type="gramStart"/>
            <w:r w:rsidRPr="00F84C96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Подологическое</w:t>
            </w:r>
            <w:proofErr w:type="spellEnd"/>
            <w:r w:rsidRPr="00F84C96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 xml:space="preserve">  решение</w:t>
            </w:r>
            <w:proofErr w:type="gramEnd"/>
          </w:p>
          <w:p w14:paraId="48D210DA" w14:textId="77777777" w:rsidR="00F84C96" w:rsidRPr="00F84C96" w:rsidRDefault="00F84C96" w:rsidP="00F84C96">
            <w:pPr>
              <w:pStyle w:val="a6"/>
              <w:ind w:left="459"/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</w:pPr>
            <w:proofErr w:type="spellStart"/>
            <w:r w:rsidRPr="00F84C96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Парфирова</w:t>
            </w:r>
            <w:proofErr w:type="spellEnd"/>
            <w:r w:rsidRPr="00F84C96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 xml:space="preserve"> Светлана</w:t>
            </w:r>
          </w:p>
          <w:p w14:paraId="3DDD678B" w14:textId="77777777" w:rsidR="00F84C96" w:rsidRPr="00F84C96" w:rsidRDefault="00F84C96" w:rsidP="0012698E">
            <w:pPr>
              <w:pStyle w:val="a6"/>
              <w:numPr>
                <w:ilvl w:val="0"/>
                <w:numId w:val="14"/>
              </w:numPr>
              <w:ind w:left="459" w:hanging="425"/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</w:pPr>
            <w:r w:rsidRPr="00F84C96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Средства по уходу за кожей стоп</w:t>
            </w:r>
          </w:p>
          <w:p w14:paraId="581F1C27" w14:textId="01B7F062" w:rsidR="0031011D" w:rsidRPr="005D384A" w:rsidRDefault="005503EF" w:rsidP="005503EF">
            <w:pPr>
              <w:ind w:right="-136" w:firstLine="459"/>
              <w:rPr>
                <w:rFonts w:asciiTheme="majorHAnsi" w:eastAsia="Calibri" w:hAnsiTheme="majorHAnsi" w:cstheme="minorHAnsi"/>
                <w:b/>
                <w:color w:val="FF0000"/>
                <w:sz w:val="16"/>
                <w:szCs w:val="16"/>
              </w:rPr>
            </w:pPr>
            <w:proofErr w:type="spellStart"/>
            <w:r w:rsidRPr="00F84C96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Гундорина</w:t>
            </w:r>
            <w:proofErr w:type="spellEnd"/>
            <w:r w:rsidRPr="00F84C96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 xml:space="preserve"> </w:t>
            </w:r>
            <w:r w:rsidR="00F84C96" w:rsidRPr="00F84C96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 xml:space="preserve">Виктория </w:t>
            </w:r>
          </w:p>
        </w:tc>
      </w:tr>
      <w:tr w:rsidR="00325ECE" w:rsidRPr="00EA38DF" w14:paraId="7E07AA15" w14:textId="77777777" w:rsidTr="009347E6">
        <w:trPr>
          <w:trHeight w:val="52"/>
        </w:trPr>
        <w:tc>
          <w:tcPr>
            <w:tcW w:w="1163" w:type="dxa"/>
            <w:shd w:val="clear" w:color="auto" w:fill="FFFFFF" w:themeFill="background1"/>
            <w:vAlign w:val="center"/>
          </w:tcPr>
          <w:p w14:paraId="685D4DD1" w14:textId="7CF20F65" w:rsidR="00325ECE" w:rsidRDefault="00325ECE" w:rsidP="00AC43EA">
            <w:pPr>
              <w:ind w:right="-108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lastRenderedPageBreak/>
              <w:t>1</w:t>
            </w:r>
            <w:r w:rsidR="00AC43EA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1</w:t>
            </w:r>
            <w:r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-</w:t>
            </w:r>
            <w:r w:rsidR="00AC43EA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0</w:t>
            </w:r>
            <w:r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0 – 1</w:t>
            </w:r>
            <w:r w:rsidR="00AC43EA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1</w:t>
            </w:r>
            <w:r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-</w:t>
            </w:r>
            <w:r w:rsidR="00AC43EA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1</w:t>
            </w:r>
            <w:r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0</w:t>
            </w:r>
          </w:p>
        </w:tc>
        <w:tc>
          <w:tcPr>
            <w:tcW w:w="13579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15B9197" w14:textId="76114294" w:rsidR="002C3139" w:rsidRPr="00116C80" w:rsidRDefault="00325ECE" w:rsidP="002C3139">
            <w:pPr>
              <w:ind w:right="-136"/>
              <w:jc w:val="center"/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  <w:t>Перерыв</w:t>
            </w:r>
            <w:r w:rsidR="002C3139" w:rsidRPr="005D384A">
              <w:rPr>
                <w:rFonts w:asciiTheme="majorHAnsi" w:eastAsia="Calibri" w:hAnsiTheme="majorHAnsi" w:cstheme="minorHAnsi"/>
                <w:b/>
                <w:color w:val="FF0000"/>
                <w:sz w:val="16"/>
                <w:szCs w:val="16"/>
              </w:rPr>
              <w:t xml:space="preserve"> </w:t>
            </w:r>
          </w:p>
          <w:p w14:paraId="55B78F77" w14:textId="10C20B2D" w:rsidR="00325ECE" w:rsidRPr="00116C80" w:rsidRDefault="00325ECE" w:rsidP="002C3139">
            <w:pPr>
              <w:ind w:right="-136"/>
              <w:jc w:val="center"/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</w:pPr>
          </w:p>
        </w:tc>
      </w:tr>
      <w:tr w:rsidR="00325ECE" w:rsidRPr="00882F64" w14:paraId="3896F7D4" w14:textId="77777777" w:rsidTr="009347E6">
        <w:trPr>
          <w:trHeight w:val="52"/>
        </w:trPr>
        <w:tc>
          <w:tcPr>
            <w:tcW w:w="1163" w:type="dxa"/>
            <w:shd w:val="clear" w:color="auto" w:fill="FFFFFF" w:themeFill="background1"/>
            <w:vAlign w:val="center"/>
          </w:tcPr>
          <w:p w14:paraId="1D2764E0" w14:textId="08FF78D0" w:rsidR="00325ECE" w:rsidRPr="006D5340" w:rsidRDefault="00325ECE" w:rsidP="00AC43EA">
            <w:pPr>
              <w:ind w:right="-108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1</w:t>
            </w:r>
            <w:r w:rsidR="00AC43EA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1</w:t>
            </w:r>
            <w:r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-</w:t>
            </w:r>
            <w:r w:rsidR="00AC43EA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1</w:t>
            </w:r>
            <w:r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0 – 12-</w:t>
            </w:r>
            <w:r w:rsidR="00AC43EA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4</w:t>
            </w:r>
            <w:r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0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F177141" w14:textId="77777777" w:rsidR="00325ECE" w:rsidRPr="005725CA" w:rsidRDefault="00325ECE" w:rsidP="00C6134F">
            <w:pPr>
              <w:shd w:val="clear" w:color="auto" w:fill="FFFFFF"/>
              <w:jc w:val="center"/>
              <w:rPr>
                <w:rFonts w:asciiTheme="majorHAnsi" w:eastAsia="Calibri" w:hAnsiTheme="majorHAnsi" w:cstheme="minorHAnsi"/>
                <w:b/>
                <w:iCs/>
                <w:color w:val="FF0000"/>
                <w:sz w:val="16"/>
                <w:szCs w:val="16"/>
              </w:rPr>
            </w:pPr>
            <w:r w:rsidRPr="007A18B4">
              <w:rPr>
                <w:rFonts w:asciiTheme="majorHAnsi" w:eastAsia="Calibri" w:hAnsiTheme="majorHAnsi" w:cstheme="minorHAnsi"/>
                <w:b/>
                <w:iCs/>
                <w:color w:val="FF0000"/>
                <w:sz w:val="16"/>
                <w:szCs w:val="16"/>
              </w:rPr>
              <w:t xml:space="preserve">САМКО в гостях у </w:t>
            </w:r>
            <w:r w:rsidRPr="007A18B4">
              <w:rPr>
                <w:rFonts w:asciiTheme="majorHAnsi" w:eastAsia="Calibri" w:hAnsiTheme="majorHAnsi" w:cstheme="minorHAnsi"/>
                <w:b/>
                <w:iCs/>
                <w:color w:val="FF0000"/>
                <w:sz w:val="16"/>
                <w:szCs w:val="16"/>
                <w:lang w:val="en-US"/>
              </w:rPr>
              <w:t>Angiopicture</w:t>
            </w:r>
          </w:p>
          <w:p w14:paraId="315EEC6B" w14:textId="77777777" w:rsidR="008D3C72" w:rsidRDefault="008D3C72" w:rsidP="00C6134F">
            <w:pPr>
              <w:shd w:val="clear" w:color="auto" w:fill="FFFFFF"/>
              <w:jc w:val="center"/>
              <w:rPr>
                <w:rFonts w:asciiTheme="majorHAnsi" w:eastAsia="Calibri" w:hAnsiTheme="majorHAnsi" w:cstheme="minorHAnsi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Theme="majorHAnsi" w:eastAsia="Calibri" w:hAnsiTheme="majorHAnsi" w:cstheme="minorHAnsi"/>
                <w:b/>
                <w:iCs/>
                <w:color w:val="FF0000"/>
                <w:sz w:val="16"/>
                <w:szCs w:val="16"/>
              </w:rPr>
              <w:t>Меркулов Евгений Владимирович</w:t>
            </w:r>
          </w:p>
          <w:p w14:paraId="0B559B8D" w14:textId="4A11801C" w:rsidR="008D3C72" w:rsidRPr="00C6134F" w:rsidRDefault="00E33FAF" w:rsidP="001125A8">
            <w:pPr>
              <w:shd w:val="clear" w:color="auto" w:fill="FFFFFF"/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</w:pPr>
            <w:r w:rsidRPr="00C6134F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П</w:t>
            </w:r>
            <w:r w:rsidR="008D3C72" w:rsidRPr="00C6134F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редставление </w:t>
            </w:r>
            <w:proofErr w:type="spellStart"/>
            <w:r w:rsidR="008D3C72" w:rsidRPr="00C6134F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кл</w:t>
            </w:r>
            <w:proofErr w:type="spellEnd"/>
            <w:r w:rsidR="008D3C72" w:rsidRPr="00C6134F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. случаев или разбо</w:t>
            </w:r>
            <w:r w:rsidRPr="00C6134F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р одного с модераторами в зале?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85605E3" w14:textId="60962E0C" w:rsidR="001F40F0" w:rsidRPr="009257DD" w:rsidRDefault="001F40F0" w:rsidP="009257DD">
            <w:pPr>
              <w:shd w:val="clear" w:color="auto" w:fill="FFFFFF"/>
              <w:jc w:val="center"/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9257DD"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  <w:t>ТЭЛА и ХПЭЛГ</w:t>
            </w:r>
          </w:p>
          <w:p w14:paraId="79ED7393" w14:textId="77777777" w:rsidR="007A56FE" w:rsidRDefault="009257DD" w:rsidP="009257DD">
            <w:pPr>
              <w:shd w:val="clear" w:color="auto" w:fill="FFFFFF"/>
              <w:jc w:val="center"/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9257DD"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  <w:t>Данилов Николай Михайлович</w:t>
            </w:r>
            <w:r w:rsidR="007A56FE"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  <w:t>,</w:t>
            </w:r>
          </w:p>
          <w:p w14:paraId="172CD96B" w14:textId="12163B4B" w:rsidR="001F40F0" w:rsidRDefault="001F40F0" w:rsidP="009257DD">
            <w:pPr>
              <w:shd w:val="clear" w:color="auto" w:fill="FFFFFF"/>
              <w:jc w:val="center"/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9257DD"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  <w:t>Марукян</w:t>
            </w:r>
            <w:proofErr w:type="spellEnd"/>
            <w:r w:rsidRPr="009257DD"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  <w:t xml:space="preserve"> Нарек </w:t>
            </w:r>
            <w:proofErr w:type="spellStart"/>
            <w:r w:rsidRPr="009257DD"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  <w:t>Вачаганович</w:t>
            </w:r>
            <w:proofErr w:type="spellEnd"/>
          </w:p>
          <w:p w14:paraId="7FCAE73A" w14:textId="77777777" w:rsidR="007A56FE" w:rsidRDefault="007A56FE" w:rsidP="009257DD">
            <w:pPr>
              <w:shd w:val="clear" w:color="auto" w:fill="FFFFFF"/>
              <w:jc w:val="center"/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</w:p>
          <w:p w14:paraId="261587D2" w14:textId="77777777" w:rsidR="007A56FE" w:rsidRPr="009257DD" w:rsidRDefault="007A56FE" w:rsidP="009257DD">
            <w:pPr>
              <w:shd w:val="clear" w:color="auto" w:fill="FFFFFF"/>
              <w:jc w:val="center"/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</w:pPr>
          </w:p>
          <w:p w14:paraId="0BFC187D" w14:textId="77777777" w:rsidR="001125A8" w:rsidRDefault="00F3253D" w:rsidP="0012698E">
            <w:pPr>
              <w:pStyle w:val="a6"/>
              <w:numPr>
                <w:ilvl w:val="0"/>
                <w:numId w:val="7"/>
              </w:numPr>
              <w:shd w:val="clear" w:color="auto" w:fill="FFFFFF"/>
              <w:ind w:left="317" w:hanging="283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AF28D1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Эндоваскулярное лечение ТЭЛА: текущее состояние вопроса и будущие перспективы</w:t>
            </w:r>
          </w:p>
          <w:p w14:paraId="47BF187C" w14:textId="61442B3B" w:rsidR="00F3253D" w:rsidRPr="00AF28D1" w:rsidRDefault="00F3253D" w:rsidP="001125A8">
            <w:pPr>
              <w:pStyle w:val="a6"/>
              <w:shd w:val="clear" w:color="auto" w:fill="FFFFFF"/>
              <w:ind w:left="317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AF28D1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Каштанов Максим Геннадьевич, Екатеринбург </w:t>
            </w:r>
          </w:p>
          <w:p w14:paraId="0090A318" w14:textId="77777777" w:rsidR="00F3253D" w:rsidRPr="00AF28D1" w:rsidRDefault="00F3253D" w:rsidP="0012698E">
            <w:pPr>
              <w:pStyle w:val="a6"/>
              <w:numPr>
                <w:ilvl w:val="0"/>
                <w:numId w:val="7"/>
              </w:numPr>
              <w:shd w:val="clear" w:color="auto" w:fill="FFFFFF"/>
              <w:ind w:left="317" w:hanging="283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AF28D1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Тромбаспирация</w:t>
            </w:r>
            <w:proofErr w:type="spellEnd"/>
            <w:r w:rsidRPr="00AF28D1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Инари </w:t>
            </w:r>
          </w:p>
          <w:p w14:paraId="6BCC53B1" w14:textId="78092397" w:rsidR="00F3253D" w:rsidRPr="00AF28D1" w:rsidRDefault="00F3253D" w:rsidP="00AF28D1">
            <w:pPr>
              <w:pStyle w:val="a6"/>
              <w:shd w:val="clear" w:color="auto" w:fill="FFFFFF"/>
              <w:ind w:left="317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AF28D1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Сулимов Дмитрий Сергеевич, Лейпциг, Германия</w:t>
            </w:r>
            <w:r w:rsidR="00540010" w:rsidRPr="00AF28D1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ОНЛАЙН</w:t>
            </w:r>
          </w:p>
          <w:p w14:paraId="6D201D89" w14:textId="3848FEF4" w:rsidR="001F40F0" w:rsidRPr="00AF28D1" w:rsidRDefault="000E3AB5" w:rsidP="0012698E">
            <w:pPr>
              <w:pStyle w:val="a6"/>
              <w:numPr>
                <w:ilvl w:val="0"/>
                <w:numId w:val="7"/>
              </w:numPr>
              <w:shd w:val="clear" w:color="auto" w:fill="FFFFFF"/>
              <w:ind w:left="317" w:hanging="283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AF28D1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Аспирационная тромбэктомия в лечении острой ТЭЛА с использованием </w:t>
            </w:r>
            <w:proofErr w:type="spellStart"/>
            <w:r w:rsidRPr="00AF28D1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Aspirex</w:t>
            </w:r>
            <w:proofErr w:type="spellEnd"/>
            <w:r w:rsidRPr="00AF28D1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Корзунов Станислав Сергеевич</w:t>
            </w:r>
            <w:r w:rsidR="008725E9" w:rsidRPr="00AF28D1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, Францевич Алексей Михайлович</w:t>
            </w:r>
          </w:p>
          <w:p w14:paraId="3EC652EB" w14:textId="51BCCA6F" w:rsidR="00C92C8C" w:rsidRPr="00AF28D1" w:rsidRDefault="00C92C8C" w:rsidP="0012698E">
            <w:pPr>
              <w:pStyle w:val="a6"/>
              <w:numPr>
                <w:ilvl w:val="0"/>
                <w:numId w:val="7"/>
              </w:numPr>
              <w:shd w:val="clear" w:color="auto" w:fill="FFFFFF"/>
              <w:ind w:left="317" w:hanging="283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AF28D1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Опыт эндоваскулярной </w:t>
            </w:r>
            <w:proofErr w:type="spellStart"/>
            <w:r w:rsidRPr="00AF28D1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тромбэктомии</w:t>
            </w:r>
            <w:proofErr w:type="spellEnd"/>
            <w:r w:rsidRPr="00AF28D1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при ТЭЛА </w:t>
            </w:r>
          </w:p>
          <w:p w14:paraId="5967DF1B" w14:textId="2DED8C8B" w:rsidR="00C92C8C" w:rsidRPr="00AF28D1" w:rsidRDefault="00C92C8C" w:rsidP="00AF28D1">
            <w:pPr>
              <w:pStyle w:val="a6"/>
              <w:shd w:val="clear" w:color="auto" w:fill="FFFFFF"/>
              <w:ind w:left="317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AF28D1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Площенков Евгений Валерьевич,</w:t>
            </w:r>
          </w:p>
          <w:p w14:paraId="2B731DFC" w14:textId="735811F0" w:rsidR="00C92C8C" w:rsidRPr="00AF28D1" w:rsidRDefault="00C92C8C" w:rsidP="00AF28D1">
            <w:pPr>
              <w:pStyle w:val="a6"/>
              <w:shd w:val="clear" w:color="auto" w:fill="FFFFFF"/>
              <w:ind w:left="317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AF28D1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Васильев Алексей Валерьевич, </w:t>
            </w:r>
            <w:proofErr w:type="spellStart"/>
            <w:r w:rsidRPr="00AF28D1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Великоцкий</w:t>
            </w:r>
            <w:proofErr w:type="spellEnd"/>
            <w:r w:rsidRPr="00AF28D1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Антон Александрович, Москва</w:t>
            </w:r>
          </w:p>
          <w:p w14:paraId="1C678A8C" w14:textId="77777777" w:rsidR="00F3253D" w:rsidRPr="00AF28D1" w:rsidRDefault="00F3253D" w:rsidP="0012698E">
            <w:pPr>
              <w:pStyle w:val="a6"/>
              <w:numPr>
                <w:ilvl w:val="0"/>
                <w:numId w:val="7"/>
              </w:numPr>
              <w:shd w:val="clear" w:color="auto" w:fill="FFFFFF"/>
              <w:ind w:left="317" w:hanging="283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AF28D1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Ультразвуковой </w:t>
            </w:r>
            <w:proofErr w:type="spellStart"/>
            <w:r w:rsidRPr="00AF28D1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тромболизис</w:t>
            </w:r>
            <w:proofErr w:type="spellEnd"/>
            <w:r w:rsidRPr="00AF28D1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при ТЭЛА. Первые результаты. </w:t>
            </w:r>
            <w:proofErr w:type="spellStart"/>
            <w:r w:rsidRPr="00AF28D1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Аралбаев</w:t>
            </w:r>
            <w:proofErr w:type="spellEnd"/>
            <w:r w:rsidRPr="00AF28D1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F28D1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Шафкат</w:t>
            </w:r>
            <w:proofErr w:type="spellEnd"/>
            <w:r w:rsidRPr="00AF28D1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F28D1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Ильдарович</w:t>
            </w:r>
            <w:proofErr w:type="spellEnd"/>
            <w:r w:rsidRPr="00AF28D1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, Уфа</w:t>
            </w:r>
          </w:p>
          <w:p w14:paraId="12CA3F17" w14:textId="77777777" w:rsidR="00540010" w:rsidRPr="00AF28D1" w:rsidRDefault="00F3253D" w:rsidP="0012698E">
            <w:pPr>
              <w:pStyle w:val="a6"/>
              <w:numPr>
                <w:ilvl w:val="0"/>
                <w:numId w:val="7"/>
              </w:numPr>
              <w:shd w:val="clear" w:color="auto" w:fill="FFFFFF"/>
              <w:ind w:left="317" w:hanging="283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AF28D1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Селективный </w:t>
            </w:r>
            <w:proofErr w:type="spellStart"/>
            <w:r w:rsidRPr="00AF28D1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тромболизис</w:t>
            </w:r>
            <w:proofErr w:type="spellEnd"/>
            <w:r w:rsidRPr="00AF28D1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с фрагментацией при острой </w:t>
            </w:r>
            <w:r w:rsidR="00540010" w:rsidRPr="00AF28D1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ТЭЛА</w:t>
            </w:r>
          </w:p>
          <w:p w14:paraId="0147CD1C" w14:textId="7AE8E616" w:rsidR="00540010" w:rsidRPr="00AF28D1" w:rsidRDefault="00540010" w:rsidP="00AF28D1">
            <w:pPr>
              <w:pStyle w:val="a6"/>
              <w:shd w:val="clear" w:color="auto" w:fill="FFFFFF"/>
              <w:ind w:left="317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AF28D1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Юлдошев</w:t>
            </w:r>
            <w:proofErr w:type="spellEnd"/>
            <w:r w:rsidRPr="00AF28D1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F28D1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Набижон</w:t>
            </w:r>
            <w:proofErr w:type="spellEnd"/>
            <w:r w:rsidRPr="00AF28D1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F28D1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Пиримович</w:t>
            </w:r>
            <w:proofErr w:type="spellEnd"/>
            <w:r w:rsidRPr="00AF28D1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, Ташкент, Узбекистан</w:t>
            </w:r>
          </w:p>
          <w:p w14:paraId="1804A3EB" w14:textId="77777777" w:rsidR="00540010" w:rsidRPr="00AF28D1" w:rsidRDefault="00F3253D" w:rsidP="0012698E">
            <w:pPr>
              <w:pStyle w:val="a6"/>
              <w:numPr>
                <w:ilvl w:val="0"/>
                <w:numId w:val="7"/>
              </w:numPr>
              <w:shd w:val="clear" w:color="auto" w:fill="FFFFFF"/>
              <w:ind w:left="317" w:hanging="283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AF28D1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Современные направления развития опер </w:t>
            </w:r>
            <w:r w:rsidR="00540010" w:rsidRPr="00AF28D1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ХТЭЛГ</w:t>
            </w:r>
            <w:r w:rsidRPr="00AF28D1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="00540010" w:rsidRPr="00AF28D1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Марукян</w:t>
            </w:r>
            <w:proofErr w:type="spellEnd"/>
            <w:r w:rsidR="00540010" w:rsidRPr="00AF28D1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Нарек </w:t>
            </w:r>
            <w:proofErr w:type="spellStart"/>
            <w:r w:rsidR="00540010" w:rsidRPr="00AF28D1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Вачаганович</w:t>
            </w:r>
            <w:proofErr w:type="spellEnd"/>
          </w:p>
          <w:p w14:paraId="2B5F630A" w14:textId="77777777" w:rsidR="00540010" w:rsidRPr="00AF28D1" w:rsidRDefault="00F3253D" w:rsidP="0012698E">
            <w:pPr>
              <w:pStyle w:val="a6"/>
              <w:numPr>
                <w:ilvl w:val="0"/>
                <w:numId w:val="7"/>
              </w:numPr>
              <w:shd w:val="clear" w:color="auto" w:fill="FFFFFF"/>
              <w:ind w:left="317" w:hanging="283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AF28D1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Спасительная баллонная ангиопластика лёгочных артерий при терминальной ХТЭЛГ </w:t>
            </w:r>
            <w:r w:rsidR="00540010" w:rsidRPr="00AF28D1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Данилов Николай Михайлович </w:t>
            </w:r>
          </w:p>
          <w:p w14:paraId="480ABB39" w14:textId="05672E29" w:rsidR="0061724C" w:rsidRDefault="001F40F0" w:rsidP="0012698E">
            <w:pPr>
              <w:pStyle w:val="a6"/>
              <w:numPr>
                <w:ilvl w:val="0"/>
                <w:numId w:val="7"/>
              </w:numPr>
              <w:shd w:val="clear" w:color="auto" w:fill="FFFFFF"/>
              <w:ind w:left="317" w:hanging="283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AF28D1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Пути оптимизации баллонной ангиопластики ветвей лег</w:t>
            </w:r>
            <w:r w:rsidR="008725E9" w:rsidRPr="00AF28D1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очной артерии </w:t>
            </w:r>
            <w:r w:rsidR="008725E9" w:rsidRPr="00AF28D1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lastRenderedPageBreak/>
              <w:t xml:space="preserve">при помощи ВСУЗИ </w:t>
            </w:r>
            <w:proofErr w:type="spellStart"/>
            <w:r w:rsidR="009257DD" w:rsidRPr="00AF28D1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Ховалкин</w:t>
            </w:r>
            <w:proofErr w:type="spellEnd"/>
            <w:r w:rsidR="009257DD" w:rsidRPr="00AF28D1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Руслан Геннадьевич</w:t>
            </w:r>
            <w:r w:rsidRPr="00AF28D1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, </w:t>
            </w:r>
            <w:r w:rsidR="0061724C" w:rsidRPr="00AF28D1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Сафарян Вахтанг Иванович</w:t>
            </w:r>
          </w:p>
          <w:p w14:paraId="7B817808" w14:textId="77777777" w:rsidR="00AF28D1" w:rsidRDefault="00AF28D1" w:rsidP="0012698E">
            <w:pPr>
              <w:pStyle w:val="a6"/>
              <w:numPr>
                <w:ilvl w:val="0"/>
                <w:numId w:val="7"/>
              </w:numPr>
              <w:shd w:val="clear" w:color="auto" w:fill="FFFFFF"/>
              <w:ind w:left="317" w:hanging="283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</w:p>
          <w:p w14:paraId="30E6CDBB" w14:textId="77777777" w:rsidR="00AF28D1" w:rsidRPr="00AF28D1" w:rsidRDefault="00AF28D1" w:rsidP="0012698E">
            <w:pPr>
              <w:pStyle w:val="a6"/>
              <w:numPr>
                <w:ilvl w:val="0"/>
                <w:numId w:val="7"/>
              </w:numPr>
              <w:shd w:val="clear" w:color="auto" w:fill="FFFFFF"/>
              <w:ind w:left="317" w:hanging="283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</w:p>
          <w:p w14:paraId="6E3D3035" w14:textId="0B7D34D6" w:rsidR="00F3253D" w:rsidRPr="00540010" w:rsidRDefault="00F3253D" w:rsidP="00540010">
            <w:pPr>
              <w:shd w:val="clear" w:color="auto" w:fill="FFFFFF"/>
              <w:rPr>
                <w:rFonts w:asciiTheme="majorHAnsi" w:eastAsia="Times New Roman" w:hAnsiTheme="majorHAnsi" w:cstheme="minorHAnsi"/>
                <w:bCs/>
                <w:i/>
                <w:iCs/>
                <w:color w:val="002060"/>
                <w:sz w:val="16"/>
                <w:szCs w:val="16"/>
                <w:lang w:eastAsia="ru-RU"/>
              </w:rPr>
            </w:pPr>
            <w:r w:rsidRPr="00540010">
              <w:rPr>
                <w:rFonts w:asciiTheme="majorHAnsi" w:eastAsia="Times New Roman" w:hAnsiTheme="majorHAnsi" w:cstheme="minorHAnsi"/>
                <w:bCs/>
                <w:i/>
                <w:iCs/>
                <w:color w:val="002060"/>
                <w:sz w:val="16"/>
                <w:szCs w:val="16"/>
                <w:lang w:eastAsia="ru-RU"/>
              </w:rPr>
              <w:t>Ещё Бакулева, Мешалк</w:t>
            </w:r>
            <w:r w:rsidR="00540010">
              <w:rPr>
                <w:rFonts w:asciiTheme="majorHAnsi" w:eastAsia="Times New Roman" w:hAnsiTheme="majorHAnsi" w:cstheme="minorHAnsi"/>
                <w:bCs/>
                <w:i/>
                <w:iCs/>
                <w:color w:val="002060"/>
                <w:sz w:val="16"/>
                <w:szCs w:val="16"/>
                <w:lang w:eastAsia="ru-RU"/>
              </w:rPr>
              <w:t xml:space="preserve">ина и 2 </w:t>
            </w:r>
            <w:proofErr w:type="spellStart"/>
            <w:r w:rsidR="00540010">
              <w:rPr>
                <w:rFonts w:asciiTheme="majorHAnsi" w:eastAsia="Times New Roman" w:hAnsiTheme="majorHAnsi" w:cstheme="minorHAnsi"/>
                <w:bCs/>
                <w:i/>
                <w:iCs/>
                <w:color w:val="002060"/>
                <w:sz w:val="16"/>
                <w:szCs w:val="16"/>
                <w:lang w:eastAsia="ru-RU"/>
              </w:rPr>
              <w:t>иностр</w:t>
            </w:r>
            <w:proofErr w:type="spellEnd"/>
            <w:r w:rsidR="00540010">
              <w:rPr>
                <w:rFonts w:asciiTheme="majorHAnsi" w:eastAsia="Times New Roman" w:hAnsiTheme="majorHAnsi" w:cstheme="minorHAnsi"/>
                <w:bCs/>
                <w:i/>
                <w:iCs/>
                <w:color w:val="002060"/>
                <w:sz w:val="16"/>
                <w:szCs w:val="16"/>
                <w:lang w:eastAsia="ru-RU"/>
              </w:rPr>
              <w:t xml:space="preserve"> ждем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319A3B7" w14:textId="77777777" w:rsidR="00AB53E8" w:rsidRPr="00C6134F" w:rsidRDefault="00325ECE" w:rsidP="00AB53E8">
            <w:pPr>
              <w:shd w:val="clear" w:color="auto" w:fill="FFFFFF"/>
              <w:jc w:val="center"/>
              <w:rPr>
                <w:rFonts w:asciiTheme="majorHAnsi" w:eastAsia="Times New Roman" w:hAnsiTheme="majorHAnsi" w:cstheme="minorHAnsi"/>
                <w:bCs/>
                <w:i/>
                <w:iCs/>
                <w:color w:val="002060"/>
                <w:sz w:val="16"/>
                <w:szCs w:val="16"/>
                <w:lang w:eastAsia="ru-RU"/>
              </w:rPr>
            </w:pPr>
            <w:r w:rsidRPr="00C6134F">
              <w:rPr>
                <w:rFonts w:asciiTheme="majorHAnsi" w:eastAsia="Times New Roman" w:hAnsiTheme="majorHAnsi" w:cstheme="minorHAnsi"/>
                <w:bCs/>
                <w:i/>
                <w:iCs/>
                <w:color w:val="002060"/>
                <w:sz w:val="16"/>
                <w:szCs w:val="16"/>
                <w:lang w:eastAsia="ru-RU"/>
              </w:rPr>
              <w:lastRenderedPageBreak/>
              <w:t xml:space="preserve">11.00-12.30 </w:t>
            </w:r>
          </w:p>
          <w:p w14:paraId="7F22611E" w14:textId="59AA6A49" w:rsidR="00325ECE" w:rsidRPr="00AB53E8" w:rsidRDefault="00325ECE" w:rsidP="00AB53E8">
            <w:pPr>
              <w:shd w:val="clear" w:color="auto" w:fill="FFFFFF"/>
              <w:jc w:val="center"/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AB53E8"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  <w:t>Плоскодетекторная</w:t>
            </w:r>
            <w:proofErr w:type="spellEnd"/>
            <w:r w:rsidRPr="00AB53E8"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  <w:t xml:space="preserve"> компьютерная томография (ПДКТ) при проведении</w:t>
            </w:r>
          </w:p>
          <w:p w14:paraId="64F4B32F" w14:textId="77777777" w:rsidR="00325ECE" w:rsidRPr="00AB53E8" w:rsidRDefault="00325ECE" w:rsidP="00AB53E8">
            <w:pPr>
              <w:shd w:val="clear" w:color="auto" w:fill="FFFFFF"/>
              <w:jc w:val="center"/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AB53E8"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  <w:t>эндоваскулярных вмешательств</w:t>
            </w:r>
          </w:p>
          <w:p w14:paraId="5F86364C" w14:textId="77777777" w:rsidR="00325ECE" w:rsidRPr="00AB53E8" w:rsidRDefault="00325ECE" w:rsidP="00AB53E8">
            <w:pPr>
              <w:shd w:val="clear" w:color="auto" w:fill="FFFFFF"/>
              <w:jc w:val="center"/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AB53E8"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  <w:t>Балахнин Павел Васильевич,</w:t>
            </w:r>
          </w:p>
          <w:p w14:paraId="3ADDEFFB" w14:textId="1200B00C" w:rsidR="00325ECE" w:rsidRDefault="00325ECE" w:rsidP="00AB53E8">
            <w:pPr>
              <w:shd w:val="clear" w:color="auto" w:fill="FFFFFF"/>
              <w:jc w:val="center"/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AB53E8"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  <w:t>Савелло</w:t>
            </w:r>
            <w:proofErr w:type="spellEnd"/>
            <w:r w:rsidRPr="00AB53E8"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  <w:t xml:space="preserve"> Александр Викторович</w:t>
            </w:r>
            <w:r w:rsidRPr="00AB53E8"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  <w:softHyphen/>
            </w:r>
            <w:r w:rsidR="00AB53E8"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  <w:t>,</w:t>
            </w:r>
          </w:p>
          <w:p w14:paraId="5C4888E6" w14:textId="77777777" w:rsidR="005F2D2F" w:rsidRDefault="005F2D2F" w:rsidP="00AB53E8">
            <w:pPr>
              <w:shd w:val="clear" w:color="auto" w:fill="FFFFFF"/>
              <w:jc w:val="center"/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5F2D2F"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  <w:t>Комиссаров Михаил Игоревич</w:t>
            </w:r>
            <w:r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  <w:t>,</w:t>
            </w:r>
          </w:p>
          <w:p w14:paraId="3F6E64BF" w14:textId="16254DAA" w:rsidR="00AB53E8" w:rsidRDefault="005F2D2F" w:rsidP="00AB53E8">
            <w:pPr>
              <w:shd w:val="clear" w:color="auto" w:fill="FFFFFF"/>
              <w:jc w:val="center"/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5F2D2F"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  <w:t>Васильев Константин Николаевич</w:t>
            </w:r>
            <w:r w:rsidR="00AB53E8"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</w:p>
          <w:p w14:paraId="091BC98F" w14:textId="77777777" w:rsidR="00AB53E8" w:rsidRPr="00AB53E8" w:rsidRDefault="00AB53E8" w:rsidP="00AB53E8">
            <w:pPr>
              <w:shd w:val="clear" w:color="auto" w:fill="FFFFFF"/>
              <w:jc w:val="center"/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</w:pPr>
          </w:p>
          <w:p w14:paraId="5A341735" w14:textId="7F186A91" w:rsidR="00325ECE" w:rsidRPr="005F2D2F" w:rsidRDefault="00AB53E8" w:rsidP="0012698E">
            <w:pPr>
              <w:pStyle w:val="a6"/>
              <w:numPr>
                <w:ilvl w:val="0"/>
                <w:numId w:val="10"/>
              </w:numPr>
              <w:shd w:val="clear" w:color="auto" w:fill="FFFFFF"/>
              <w:ind w:left="317" w:hanging="283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5F2D2F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Опыт применения </w:t>
            </w:r>
            <w:proofErr w:type="spellStart"/>
            <w:r w:rsidRPr="005F2D2F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плоскодетекторной</w:t>
            </w:r>
            <w:proofErr w:type="spellEnd"/>
            <w:r w:rsidRPr="005F2D2F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компьютерной томографии в нейрохирургии </w:t>
            </w:r>
            <w:proofErr w:type="spellStart"/>
            <w:r w:rsidR="00325ECE" w:rsidRPr="005F2D2F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Савелло</w:t>
            </w:r>
            <w:proofErr w:type="spellEnd"/>
            <w:r w:rsidR="00325ECE" w:rsidRPr="005F2D2F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Александр Викторович</w:t>
            </w:r>
            <w:r w:rsidRPr="005F2D2F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, Санкт-Петербург</w:t>
            </w:r>
          </w:p>
          <w:p w14:paraId="2BEA521F" w14:textId="77777777" w:rsidR="00AB53E8" w:rsidRPr="005F2D2F" w:rsidRDefault="00AB53E8" w:rsidP="0012698E">
            <w:pPr>
              <w:pStyle w:val="a6"/>
              <w:numPr>
                <w:ilvl w:val="0"/>
                <w:numId w:val="10"/>
              </w:numPr>
              <w:shd w:val="clear" w:color="auto" w:fill="FFFFFF"/>
              <w:ind w:left="317" w:hanging="283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5F2D2F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Применение 3D- и ПДКТ-технологий в детской интервенционной радиологии</w:t>
            </w:r>
          </w:p>
          <w:p w14:paraId="1B6B347B" w14:textId="4BA5C92B" w:rsidR="00325ECE" w:rsidRPr="005F2D2F" w:rsidRDefault="00325ECE" w:rsidP="005F2D2F">
            <w:pPr>
              <w:pStyle w:val="a6"/>
              <w:shd w:val="clear" w:color="auto" w:fill="FFFFFF"/>
              <w:ind w:left="317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5F2D2F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Комиссаров Михаил Игоревич</w:t>
            </w:r>
            <w:r w:rsidR="00AB53E8" w:rsidRPr="005F2D2F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, Красногорск, МО</w:t>
            </w:r>
          </w:p>
          <w:p w14:paraId="346DF7CD" w14:textId="77777777" w:rsidR="00AB53E8" w:rsidRPr="005F2D2F" w:rsidRDefault="00AB53E8" w:rsidP="0012698E">
            <w:pPr>
              <w:pStyle w:val="a6"/>
              <w:numPr>
                <w:ilvl w:val="0"/>
                <w:numId w:val="10"/>
              </w:numPr>
              <w:shd w:val="clear" w:color="auto" w:fill="FFFFFF"/>
              <w:ind w:left="317" w:hanging="283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5F2D2F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Роль ПДКТ при проведении эндопротезирования аорты</w:t>
            </w:r>
            <w:r w:rsidRPr="005F2D2F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softHyphen/>
            </w:r>
            <w:r w:rsidR="00325ECE" w:rsidRPr="005F2D2F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softHyphen/>
            </w:r>
          </w:p>
          <w:p w14:paraId="140BE114" w14:textId="3358446A" w:rsidR="00325ECE" w:rsidRPr="005F2D2F" w:rsidRDefault="00325ECE" w:rsidP="005F2D2F">
            <w:pPr>
              <w:pStyle w:val="a6"/>
              <w:shd w:val="clear" w:color="auto" w:fill="FFFFFF"/>
              <w:ind w:left="317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5F2D2F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Васильев Константин Николаевич</w:t>
            </w:r>
            <w:r w:rsidR="00AB53E8" w:rsidRPr="005F2D2F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, Москва </w:t>
            </w:r>
          </w:p>
          <w:p w14:paraId="35DF6550" w14:textId="62CAF734" w:rsidR="005F2D2F" w:rsidRPr="005F2D2F" w:rsidRDefault="005F2D2F" w:rsidP="0012698E">
            <w:pPr>
              <w:pStyle w:val="a6"/>
              <w:numPr>
                <w:ilvl w:val="0"/>
                <w:numId w:val="10"/>
              </w:numPr>
              <w:shd w:val="clear" w:color="auto" w:fill="FFFFFF"/>
              <w:ind w:left="317" w:hanging="283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5F2D2F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Возможности </w:t>
            </w:r>
            <w:proofErr w:type="spellStart"/>
            <w:r w:rsidRPr="005F2D2F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плоскодетекторной</w:t>
            </w:r>
            <w:proofErr w:type="spellEnd"/>
            <w:r w:rsidRPr="005F2D2F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компьютерной томографии в условиях многопрофильного стационара</w:t>
            </w:r>
          </w:p>
          <w:p w14:paraId="2591AE73" w14:textId="0DF06D7E" w:rsidR="00325ECE" w:rsidRPr="005F2D2F" w:rsidRDefault="00AB53E8" w:rsidP="005F2D2F">
            <w:pPr>
              <w:pStyle w:val="a6"/>
              <w:shd w:val="clear" w:color="auto" w:fill="FFFFFF"/>
              <w:ind w:left="317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5F2D2F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Цуркан</w:t>
            </w:r>
            <w:proofErr w:type="spellEnd"/>
            <w:r w:rsidRPr="005F2D2F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Владимир Андреевич</w:t>
            </w:r>
            <w:r w:rsidR="005F2D2F" w:rsidRPr="005F2D2F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, а</w:t>
            </w:r>
            <w:r w:rsidR="00325ECE" w:rsidRPr="005F2D2F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кад. РАН Шабунин А.В., д.м.н.</w:t>
            </w:r>
            <w:r w:rsidR="005F2D2F" w:rsidRPr="005F2D2F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325ECE" w:rsidRPr="005F2D2F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Араблинский</w:t>
            </w:r>
            <w:proofErr w:type="spellEnd"/>
            <w:r w:rsidR="00325ECE" w:rsidRPr="005F2D2F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А.В., д.м.н. </w:t>
            </w:r>
            <w:proofErr w:type="spellStart"/>
            <w:r w:rsidR="00325ECE" w:rsidRPr="005F2D2F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Бедин</w:t>
            </w:r>
            <w:proofErr w:type="spellEnd"/>
            <w:r w:rsidR="00325ECE" w:rsidRPr="005F2D2F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В.В., д.м.н. Греков Д.Н., д.м.н. Карпов А.А., д.м.н.</w:t>
            </w:r>
            <w:r w:rsidR="005F2D2F" w:rsidRPr="005F2D2F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Дроздов П.А., Москва </w:t>
            </w:r>
          </w:p>
          <w:p w14:paraId="7A216250" w14:textId="2E6D66F1" w:rsidR="00AB53E8" w:rsidRPr="005F2D2F" w:rsidRDefault="00AB53E8" w:rsidP="0012698E">
            <w:pPr>
              <w:pStyle w:val="a6"/>
              <w:numPr>
                <w:ilvl w:val="0"/>
                <w:numId w:val="10"/>
              </w:numPr>
              <w:ind w:left="317" w:right="-136" w:hanging="283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5F2D2F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Роль ПДКТ при проведении эндоваскулярных вмешательств в онкологии</w:t>
            </w:r>
          </w:p>
          <w:p w14:paraId="2972C4FB" w14:textId="0B1EAA28" w:rsidR="00AB53E8" w:rsidRPr="005F2D2F" w:rsidRDefault="00AB53E8" w:rsidP="005F2D2F">
            <w:pPr>
              <w:pStyle w:val="a6"/>
              <w:shd w:val="clear" w:color="auto" w:fill="FFFFFF"/>
              <w:ind w:left="317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5F2D2F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Балахнин Павел Васильевич, </w:t>
            </w:r>
            <w:r w:rsidR="005F2D2F" w:rsidRPr="005F2D2F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Санкт-Петербург</w:t>
            </w:r>
          </w:p>
          <w:p w14:paraId="786D3E6C" w14:textId="77777777" w:rsidR="00AB53E8" w:rsidRDefault="00AB53E8" w:rsidP="00AB53E8">
            <w:pPr>
              <w:shd w:val="clear" w:color="auto" w:fill="FFFFFF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</w:p>
          <w:p w14:paraId="3C6F661A" w14:textId="47F98288" w:rsidR="00325ECE" w:rsidRPr="001125A8" w:rsidRDefault="00AB53E8" w:rsidP="001125A8">
            <w:pPr>
              <w:shd w:val="clear" w:color="auto" w:fill="FFFFFF"/>
              <w:rPr>
                <w:rFonts w:asciiTheme="majorHAnsi" w:eastAsia="Times New Roman" w:hAnsiTheme="majorHAnsi" w:cstheme="minorHAnsi"/>
                <w:bCs/>
                <w:i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Theme="majorHAnsi" w:eastAsia="Times New Roman" w:hAnsiTheme="majorHAnsi" w:cstheme="minorHAnsi"/>
                <w:bCs/>
                <w:i/>
                <w:iCs/>
                <w:color w:val="002060"/>
                <w:sz w:val="16"/>
                <w:szCs w:val="16"/>
                <w:lang w:eastAsia="ru-RU"/>
              </w:rPr>
              <w:t>(</w:t>
            </w:r>
            <w:r w:rsidRPr="002E2A2F">
              <w:rPr>
                <w:rFonts w:asciiTheme="majorHAnsi" w:eastAsia="Times New Roman" w:hAnsiTheme="majorHAnsi" w:cstheme="minorHAnsi"/>
                <w:bCs/>
                <w:i/>
                <w:iCs/>
                <w:color w:val="002060"/>
                <w:sz w:val="16"/>
                <w:szCs w:val="16"/>
                <w:lang w:eastAsia="ru-RU"/>
              </w:rPr>
              <w:t>доклады по 15 ми</w:t>
            </w:r>
            <w:r w:rsidR="001125A8">
              <w:rPr>
                <w:rFonts w:asciiTheme="majorHAnsi" w:eastAsia="Times New Roman" w:hAnsiTheme="majorHAnsi" w:cstheme="minorHAnsi"/>
                <w:bCs/>
                <w:i/>
                <w:iCs/>
                <w:color w:val="002060"/>
                <w:sz w:val="16"/>
                <w:szCs w:val="16"/>
                <w:lang w:eastAsia="ru-RU"/>
              </w:rPr>
              <w:t>нут с обсуждением по 3 минуты)</w:t>
            </w:r>
            <w:r w:rsidR="001125A8">
              <w:rPr>
                <w:rFonts w:asciiTheme="majorHAnsi" w:eastAsia="Times New Roman" w:hAnsiTheme="majorHAnsi" w:cstheme="minorHAnsi"/>
                <w:bCs/>
                <w:i/>
                <w:iCs/>
                <w:color w:val="002060"/>
                <w:sz w:val="16"/>
                <w:szCs w:val="16"/>
                <w:lang w:eastAsia="ru-RU"/>
              </w:rPr>
              <w:softHyphen/>
            </w:r>
          </w:p>
        </w:tc>
        <w:tc>
          <w:tcPr>
            <w:tcW w:w="3232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8ACCF3C" w14:textId="2D66185E" w:rsidR="00325ECE" w:rsidRPr="00B7145E" w:rsidRDefault="00AC43EA" w:rsidP="00325ECE">
            <w:pPr>
              <w:ind w:right="-136"/>
              <w:rPr>
                <w:rFonts w:asciiTheme="majorHAnsi" w:eastAsia="Calibri" w:hAnsiTheme="majorHAnsi" w:cstheme="minorHAnsi"/>
                <w:i/>
                <w:color w:val="002060"/>
                <w:sz w:val="16"/>
                <w:szCs w:val="16"/>
              </w:rPr>
            </w:pPr>
            <w:r w:rsidRPr="00E42A67">
              <w:rPr>
                <w:rFonts w:asciiTheme="majorHAnsi" w:eastAsia="Calibri" w:hAnsiTheme="majorHAnsi" w:cstheme="minorHAnsi"/>
                <w:b/>
                <w:color w:val="FF0000"/>
                <w:sz w:val="16"/>
                <w:szCs w:val="16"/>
              </w:rPr>
              <w:t xml:space="preserve">Мастер-класс </w:t>
            </w:r>
            <w:proofErr w:type="spellStart"/>
            <w:r w:rsidRPr="00E42A67">
              <w:rPr>
                <w:rFonts w:asciiTheme="majorHAnsi" w:eastAsia="Calibri" w:hAnsiTheme="majorHAnsi" w:cstheme="minorHAnsi"/>
                <w:b/>
                <w:color w:val="FF0000"/>
                <w:sz w:val="16"/>
                <w:szCs w:val="16"/>
              </w:rPr>
              <w:t>Тромбэктомия</w:t>
            </w:r>
            <w:proofErr w:type="spellEnd"/>
            <w:r w:rsidRPr="00E42A67">
              <w:rPr>
                <w:rFonts w:asciiTheme="majorHAnsi" w:eastAsia="Calibri" w:hAnsiTheme="majorHAnsi" w:cstheme="minorHAnsi"/>
                <w:b/>
                <w:color w:val="FF0000"/>
                <w:sz w:val="16"/>
                <w:szCs w:val="16"/>
              </w:rPr>
              <w:t xml:space="preserve"> при инсульте </w:t>
            </w:r>
            <w:proofErr w:type="spellStart"/>
            <w:r w:rsidRPr="00E42A67">
              <w:rPr>
                <w:rFonts w:asciiTheme="majorHAnsi" w:eastAsia="Calibri" w:hAnsiTheme="majorHAnsi" w:cstheme="minorHAnsi"/>
                <w:i/>
                <w:color w:val="FF0000"/>
                <w:sz w:val="16"/>
                <w:szCs w:val="16"/>
              </w:rPr>
              <w:t>Шендеров</w:t>
            </w:r>
            <w:proofErr w:type="spellEnd"/>
          </w:p>
        </w:tc>
      </w:tr>
      <w:tr w:rsidR="00325ECE" w:rsidRPr="00882F64" w14:paraId="56FD4225" w14:textId="77777777" w:rsidTr="00560F55">
        <w:trPr>
          <w:trHeight w:val="52"/>
        </w:trPr>
        <w:tc>
          <w:tcPr>
            <w:tcW w:w="1163" w:type="dxa"/>
            <w:shd w:val="clear" w:color="auto" w:fill="FFFFFF" w:themeFill="background1"/>
            <w:vAlign w:val="center"/>
          </w:tcPr>
          <w:p w14:paraId="1BCCC9D7" w14:textId="0A102215" w:rsidR="00325ECE" w:rsidRDefault="00325ECE" w:rsidP="00AC43EA">
            <w:pPr>
              <w:ind w:right="-108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12-</w:t>
            </w:r>
            <w:r w:rsidR="00AC43EA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4</w:t>
            </w:r>
            <w:r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0 – 12-</w:t>
            </w:r>
            <w:r w:rsidR="00AC43EA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5</w:t>
            </w:r>
            <w:r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0</w:t>
            </w:r>
          </w:p>
        </w:tc>
        <w:tc>
          <w:tcPr>
            <w:tcW w:w="13579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38CAE08" w14:textId="545EBF96" w:rsidR="00325ECE" w:rsidRPr="00B7145E" w:rsidRDefault="00325ECE" w:rsidP="00325ECE">
            <w:pPr>
              <w:ind w:right="-136"/>
              <w:jc w:val="center"/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</w:pPr>
            <w:r w:rsidRPr="009347E6"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  <w:t>Перерыв</w:t>
            </w:r>
          </w:p>
        </w:tc>
      </w:tr>
      <w:tr w:rsidR="00325ECE" w:rsidRPr="00116C80" w14:paraId="7E9644C5" w14:textId="77777777" w:rsidTr="009347E6">
        <w:trPr>
          <w:trHeight w:val="52"/>
        </w:trPr>
        <w:tc>
          <w:tcPr>
            <w:tcW w:w="1163" w:type="dxa"/>
            <w:shd w:val="clear" w:color="auto" w:fill="FFFFFF" w:themeFill="background1"/>
            <w:vAlign w:val="center"/>
          </w:tcPr>
          <w:p w14:paraId="4A4F4E2F" w14:textId="5A88DA84" w:rsidR="00325ECE" w:rsidRPr="00882F64" w:rsidRDefault="00325ECE" w:rsidP="00AC43EA">
            <w:pPr>
              <w:ind w:right="-108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1</w:t>
            </w:r>
            <w:r w:rsidR="00AC43EA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2</w:t>
            </w:r>
            <w:r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-</w:t>
            </w:r>
            <w:r w:rsidR="00AC43EA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5</w:t>
            </w:r>
            <w:r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0 – 1</w:t>
            </w:r>
            <w:r w:rsidR="00AC43EA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4</w:t>
            </w:r>
            <w:r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-</w:t>
            </w:r>
            <w:r w:rsidR="00AC43EA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2</w:t>
            </w:r>
            <w:r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0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D420FC3" w14:textId="51E8C7D1" w:rsidR="00AC43EA" w:rsidRPr="00E33FAF" w:rsidRDefault="00970D42" w:rsidP="0085690D">
            <w:pPr>
              <w:shd w:val="clear" w:color="auto" w:fill="FFFFFF"/>
              <w:jc w:val="center"/>
              <w:rPr>
                <w:rFonts w:asciiTheme="majorHAnsi" w:eastAsia="Calibri" w:hAnsiTheme="majorHAnsi" w:cstheme="minorHAnsi"/>
                <w:b/>
                <w:iCs/>
                <w:color w:val="002060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noProof/>
                <w:color w:val="002060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F140C27" wp14:editId="253C769A">
                  <wp:simplePos x="0" y="0"/>
                  <wp:positionH relativeFrom="column">
                    <wp:posOffset>-414655</wp:posOffset>
                  </wp:positionH>
                  <wp:positionV relativeFrom="paragraph">
                    <wp:posOffset>123825</wp:posOffset>
                  </wp:positionV>
                  <wp:extent cx="331470" cy="340360"/>
                  <wp:effectExtent l="0" t="0" r="0" b="2540"/>
                  <wp:wrapSquare wrapText="bothSides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" cy="340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F0A2B">
              <w:rPr>
                <w:rFonts w:asciiTheme="majorHAnsi" w:eastAsia="Calibri" w:hAnsiTheme="majorHAnsi" w:cstheme="minorHAnsi"/>
                <w:b/>
                <w:iCs/>
                <w:color w:val="002060"/>
                <w:sz w:val="16"/>
                <w:szCs w:val="16"/>
              </w:rPr>
              <w:t xml:space="preserve"> </w:t>
            </w:r>
            <w:r w:rsidR="00AC43EA" w:rsidRPr="005F0A2B">
              <w:rPr>
                <w:rFonts w:asciiTheme="majorHAnsi" w:eastAsia="Calibri" w:hAnsiTheme="majorHAnsi" w:cstheme="minorHAnsi"/>
                <w:b/>
                <w:iCs/>
                <w:color w:val="002060"/>
                <w:sz w:val="16"/>
                <w:szCs w:val="16"/>
              </w:rPr>
              <w:t>«</w:t>
            </w:r>
            <w:r w:rsidR="00AC43EA" w:rsidRPr="00E33FAF">
              <w:rPr>
                <w:rFonts w:asciiTheme="majorHAnsi" w:eastAsia="Calibri" w:hAnsiTheme="majorHAnsi" w:cstheme="minorHAnsi"/>
                <w:b/>
                <w:iCs/>
                <w:color w:val="002060"/>
                <w:sz w:val="16"/>
                <w:szCs w:val="16"/>
              </w:rPr>
              <w:t>САИК в гостях у Angiopicture»</w:t>
            </w:r>
          </w:p>
          <w:p w14:paraId="6A6395C9" w14:textId="75F57804" w:rsidR="00AC43EA" w:rsidRPr="00E33FAF" w:rsidRDefault="00AC43EA" w:rsidP="0085690D">
            <w:pPr>
              <w:shd w:val="clear" w:color="auto" w:fill="FFFFFF"/>
              <w:jc w:val="center"/>
              <w:rPr>
                <w:rFonts w:asciiTheme="majorHAnsi" w:eastAsia="Calibri" w:hAnsiTheme="majorHAnsi" w:cstheme="minorHAnsi"/>
                <w:b/>
                <w:iCs/>
                <w:color w:val="002060"/>
                <w:sz w:val="16"/>
                <w:szCs w:val="16"/>
              </w:rPr>
            </w:pPr>
            <w:r w:rsidRPr="00E33FAF">
              <w:rPr>
                <w:rFonts w:asciiTheme="majorHAnsi" w:eastAsia="Calibri" w:hAnsiTheme="majorHAnsi" w:cstheme="minorHAnsi"/>
                <w:b/>
                <w:iCs/>
                <w:color w:val="002060"/>
                <w:sz w:val="16"/>
                <w:szCs w:val="16"/>
              </w:rPr>
              <w:t xml:space="preserve">Как обеспечить доступность первичного ЧКВ при </w:t>
            </w:r>
            <w:proofErr w:type="spellStart"/>
            <w:r w:rsidRPr="00E33FAF">
              <w:rPr>
                <w:rFonts w:asciiTheme="majorHAnsi" w:eastAsia="Calibri" w:hAnsiTheme="majorHAnsi" w:cstheme="minorHAnsi"/>
                <w:b/>
                <w:iCs/>
                <w:color w:val="002060"/>
                <w:sz w:val="16"/>
                <w:szCs w:val="16"/>
              </w:rPr>
              <w:t>ИМп</w:t>
            </w:r>
            <w:proofErr w:type="spellEnd"/>
            <w:r w:rsidRPr="00E33FAF">
              <w:rPr>
                <w:rFonts w:asciiTheme="majorHAnsi" w:eastAsia="Calibri" w:hAnsiTheme="majorHAnsi" w:cstheme="minorHAnsi"/>
                <w:b/>
                <w:iCs/>
                <w:color w:val="002060"/>
                <w:sz w:val="16"/>
                <w:szCs w:val="16"/>
                <w:lang w:val="en-US"/>
              </w:rPr>
              <w:t>ST</w:t>
            </w:r>
            <w:r w:rsidRPr="00E33FAF">
              <w:rPr>
                <w:rFonts w:asciiTheme="majorHAnsi" w:eastAsia="Calibri" w:hAnsiTheme="majorHAnsi" w:cstheme="minorHAnsi"/>
                <w:b/>
                <w:iCs/>
                <w:color w:val="002060"/>
                <w:sz w:val="16"/>
                <w:szCs w:val="16"/>
              </w:rPr>
              <w:t xml:space="preserve"> на нац</w:t>
            </w:r>
            <w:r w:rsidR="00843E0E">
              <w:rPr>
                <w:rFonts w:asciiTheme="majorHAnsi" w:eastAsia="Calibri" w:hAnsiTheme="majorHAnsi" w:cstheme="minorHAnsi"/>
                <w:b/>
                <w:iCs/>
                <w:color w:val="002060"/>
                <w:sz w:val="16"/>
                <w:szCs w:val="16"/>
              </w:rPr>
              <w:t>иональном/региональном уровнях?</w:t>
            </w:r>
          </w:p>
          <w:p w14:paraId="5B85FF31" w14:textId="332AF837" w:rsidR="0085690D" w:rsidRDefault="00E33FAF" w:rsidP="0085690D">
            <w:pPr>
              <w:pStyle w:val="a6"/>
              <w:shd w:val="clear" w:color="auto" w:fill="FFFFFF"/>
              <w:ind w:left="0"/>
              <w:jc w:val="center"/>
              <w:rPr>
                <w:rFonts w:asciiTheme="majorHAnsi" w:eastAsia="Calibri" w:hAnsiTheme="majorHAnsi" w:cstheme="minorHAnsi"/>
                <w:b/>
                <w:iCs/>
                <w:color w:val="002060"/>
                <w:sz w:val="16"/>
                <w:szCs w:val="16"/>
              </w:rPr>
            </w:pPr>
            <w:proofErr w:type="spellStart"/>
            <w:r w:rsidRPr="00E33FAF">
              <w:rPr>
                <w:rFonts w:asciiTheme="majorHAnsi" w:eastAsia="Calibri" w:hAnsiTheme="majorHAnsi" w:cstheme="minorHAnsi"/>
                <w:b/>
                <w:iCs/>
                <w:color w:val="002060"/>
                <w:sz w:val="16"/>
                <w:szCs w:val="16"/>
              </w:rPr>
              <w:t>Ганюков</w:t>
            </w:r>
            <w:proofErr w:type="spellEnd"/>
            <w:r w:rsidRPr="00E33FAF">
              <w:rPr>
                <w:rFonts w:asciiTheme="majorHAnsi" w:eastAsia="Calibri" w:hAnsiTheme="majorHAnsi" w:cstheme="minorHAnsi"/>
                <w:b/>
                <w:iCs/>
                <w:color w:val="002060"/>
                <w:sz w:val="16"/>
                <w:szCs w:val="16"/>
              </w:rPr>
              <w:t xml:space="preserve"> Владимир Иванович</w:t>
            </w:r>
            <w:r>
              <w:rPr>
                <w:rFonts w:asciiTheme="majorHAnsi" w:eastAsia="Calibri" w:hAnsiTheme="majorHAnsi" w:cstheme="minorHAnsi"/>
                <w:b/>
                <w:iCs/>
                <w:color w:val="002060"/>
                <w:sz w:val="16"/>
                <w:szCs w:val="16"/>
              </w:rPr>
              <w:t xml:space="preserve">, </w:t>
            </w:r>
          </w:p>
          <w:p w14:paraId="7B1F8A69" w14:textId="77777777" w:rsidR="0085690D" w:rsidRDefault="0085690D" w:rsidP="0085690D">
            <w:pPr>
              <w:pStyle w:val="a6"/>
              <w:shd w:val="clear" w:color="auto" w:fill="FFFFFF"/>
              <w:ind w:left="0"/>
              <w:jc w:val="center"/>
              <w:rPr>
                <w:rFonts w:asciiTheme="majorHAnsi" w:eastAsia="Calibri" w:hAnsiTheme="majorHAnsi" w:cstheme="minorHAnsi"/>
                <w:b/>
                <w:iCs/>
                <w:color w:val="002060"/>
                <w:sz w:val="16"/>
                <w:szCs w:val="16"/>
              </w:rPr>
            </w:pPr>
            <w:proofErr w:type="spellStart"/>
            <w:r w:rsidRPr="0085690D">
              <w:rPr>
                <w:rFonts w:asciiTheme="majorHAnsi" w:eastAsia="Calibri" w:hAnsiTheme="majorHAnsi" w:cstheme="minorHAnsi"/>
                <w:b/>
                <w:iCs/>
                <w:color w:val="002060"/>
                <w:sz w:val="16"/>
                <w:szCs w:val="16"/>
              </w:rPr>
              <w:t>Кислухин</w:t>
            </w:r>
            <w:proofErr w:type="spellEnd"/>
            <w:r w:rsidRPr="0085690D">
              <w:rPr>
                <w:rFonts w:asciiTheme="majorHAnsi" w:eastAsia="Calibri" w:hAnsiTheme="majorHAnsi" w:cstheme="minorHAnsi"/>
                <w:b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85690D">
              <w:rPr>
                <w:rFonts w:asciiTheme="majorHAnsi" w:eastAsia="Calibri" w:hAnsiTheme="majorHAnsi" w:cstheme="minorHAnsi"/>
                <w:b/>
                <w:iCs/>
                <w:color w:val="002060"/>
                <w:sz w:val="16"/>
                <w:szCs w:val="16"/>
              </w:rPr>
              <w:t>Темур</w:t>
            </w:r>
            <w:proofErr w:type="spellEnd"/>
            <w:r w:rsidRPr="0085690D">
              <w:rPr>
                <w:rFonts w:asciiTheme="majorHAnsi" w:eastAsia="Calibri" w:hAnsiTheme="majorHAnsi" w:cstheme="minorHAnsi"/>
                <w:b/>
                <w:iCs/>
                <w:color w:val="002060"/>
                <w:sz w:val="16"/>
                <w:szCs w:val="16"/>
              </w:rPr>
              <w:t xml:space="preserve"> Владимирович</w:t>
            </w:r>
            <w:r w:rsidR="00AC43EA" w:rsidRPr="00E33FAF">
              <w:rPr>
                <w:rFonts w:asciiTheme="majorHAnsi" w:eastAsia="Calibri" w:hAnsiTheme="majorHAnsi" w:cstheme="minorHAnsi"/>
                <w:b/>
                <w:iCs/>
                <w:color w:val="002060"/>
                <w:sz w:val="16"/>
                <w:szCs w:val="16"/>
              </w:rPr>
              <w:t>,</w:t>
            </w:r>
          </w:p>
          <w:p w14:paraId="63A7E6AC" w14:textId="3540552D" w:rsidR="0085690D" w:rsidRDefault="00E33FAF" w:rsidP="0085690D">
            <w:pPr>
              <w:pStyle w:val="a6"/>
              <w:shd w:val="clear" w:color="auto" w:fill="FFFFFF"/>
              <w:ind w:left="0"/>
              <w:jc w:val="center"/>
              <w:rPr>
                <w:rFonts w:asciiTheme="majorHAnsi" w:eastAsia="Calibri" w:hAnsiTheme="majorHAnsi" w:cstheme="minorHAnsi"/>
                <w:b/>
                <w:iCs/>
                <w:color w:val="002060"/>
                <w:sz w:val="16"/>
                <w:szCs w:val="16"/>
              </w:rPr>
            </w:pPr>
            <w:r w:rsidRPr="00E33FAF">
              <w:rPr>
                <w:rFonts w:asciiTheme="majorHAnsi" w:eastAsia="Calibri" w:hAnsiTheme="majorHAnsi" w:cstheme="minorHAnsi"/>
                <w:b/>
                <w:iCs/>
                <w:color w:val="002060"/>
                <w:sz w:val="16"/>
                <w:szCs w:val="16"/>
              </w:rPr>
              <w:t>Тарасов Роман Сергеевич</w:t>
            </w:r>
            <w:r w:rsidR="00AC43EA" w:rsidRPr="00E33FAF">
              <w:rPr>
                <w:rFonts w:asciiTheme="majorHAnsi" w:eastAsia="Calibri" w:hAnsiTheme="majorHAnsi" w:cstheme="minorHAnsi"/>
                <w:b/>
                <w:iCs/>
                <w:color w:val="002060"/>
                <w:sz w:val="16"/>
                <w:szCs w:val="16"/>
              </w:rPr>
              <w:t>,</w:t>
            </w:r>
          </w:p>
          <w:p w14:paraId="257C3547" w14:textId="230F6AB4" w:rsidR="0085690D" w:rsidRDefault="0085690D" w:rsidP="0085690D">
            <w:pPr>
              <w:pStyle w:val="a6"/>
              <w:shd w:val="clear" w:color="auto" w:fill="FFFFFF"/>
              <w:ind w:left="0"/>
              <w:jc w:val="center"/>
              <w:rPr>
                <w:rFonts w:asciiTheme="majorHAnsi" w:eastAsia="Calibri" w:hAnsiTheme="majorHAnsi" w:cstheme="minorHAnsi"/>
                <w:b/>
                <w:iCs/>
                <w:color w:val="002060"/>
                <w:sz w:val="16"/>
                <w:szCs w:val="16"/>
              </w:rPr>
            </w:pPr>
            <w:proofErr w:type="spellStart"/>
            <w:r w:rsidRPr="0085690D">
              <w:rPr>
                <w:rFonts w:asciiTheme="majorHAnsi" w:eastAsia="Calibri" w:hAnsiTheme="majorHAnsi" w:cstheme="minorHAnsi"/>
                <w:b/>
                <w:iCs/>
                <w:color w:val="002060"/>
                <w:sz w:val="16"/>
                <w:szCs w:val="16"/>
              </w:rPr>
              <w:t>Губаренко</w:t>
            </w:r>
            <w:proofErr w:type="spellEnd"/>
            <w:r w:rsidRPr="0085690D">
              <w:rPr>
                <w:rFonts w:asciiTheme="majorHAnsi" w:eastAsia="Calibri" w:hAnsiTheme="majorHAnsi" w:cstheme="minorHAnsi"/>
                <w:b/>
                <w:iCs/>
                <w:color w:val="002060"/>
                <w:sz w:val="16"/>
                <w:szCs w:val="16"/>
              </w:rPr>
              <w:t xml:space="preserve"> Евгений Юрьевич</w:t>
            </w:r>
            <w:r w:rsidR="00AC43EA" w:rsidRPr="00E33FAF">
              <w:rPr>
                <w:rFonts w:asciiTheme="majorHAnsi" w:eastAsia="Calibri" w:hAnsiTheme="majorHAnsi" w:cstheme="minorHAnsi"/>
                <w:b/>
                <w:iCs/>
                <w:color w:val="002060"/>
                <w:sz w:val="16"/>
                <w:szCs w:val="16"/>
              </w:rPr>
              <w:t>,</w:t>
            </w:r>
          </w:p>
          <w:p w14:paraId="1AABB1FB" w14:textId="2914A8AE" w:rsidR="00AC583F" w:rsidRDefault="00AC583F" w:rsidP="0085690D">
            <w:pPr>
              <w:pStyle w:val="a6"/>
              <w:shd w:val="clear" w:color="auto" w:fill="FFFFFF"/>
              <w:ind w:left="0"/>
              <w:jc w:val="center"/>
              <w:rPr>
                <w:rFonts w:asciiTheme="majorHAnsi" w:eastAsia="Calibri" w:hAnsiTheme="majorHAnsi" w:cstheme="minorHAnsi"/>
                <w:b/>
                <w:iCs/>
                <w:color w:val="002060"/>
                <w:sz w:val="16"/>
                <w:szCs w:val="16"/>
              </w:rPr>
            </w:pPr>
            <w:proofErr w:type="spellStart"/>
            <w:r w:rsidRPr="00AC583F">
              <w:rPr>
                <w:rFonts w:asciiTheme="majorHAnsi" w:eastAsia="Calibri" w:hAnsiTheme="majorHAnsi" w:cstheme="minorHAnsi"/>
                <w:b/>
                <w:iCs/>
                <w:color w:val="002060"/>
                <w:sz w:val="16"/>
                <w:szCs w:val="16"/>
              </w:rPr>
              <w:t>Литвинюк</w:t>
            </w:r>
            <w:proofErr w:type="spellEnd"/>
            <w:r w:rsidRPr="00AC583F">
              <w:rPr>
                <w:rFonts w:asciiTheme="majorHAnsi" w:eastAsia="Calibri" w:hAnsiTheme="majorHAnsi" w:cstheme="minorHAnsi"/>
                <w:b/>
                <w:iCs/>
                <w:color w:val="002060"/>
                <w:sz w:val="16"/>
                <w:szCs w:val="16"/>
              </w:rPr>
              <w:t xml:space="preserve"> Никита Владимирович</w:t>
            </w:r>
          </w:p>
          <w:p w14:paraId="229CF760" w14:textId="47D7BA5B" w:rsidR="00AC43EA" w:rsidRPr="005F0A2B" w:rsidRDefault="00AC43EA" w:rsidP="0012698E">
            <w:pPr>
              <w:pStyle w:val="a6"/>
              <w:numPr>
                <w:ilvl w:val="0"/>
                <w:numId w:val="8"/>
              </w:numPr>
              <w:shd w:val="clear" w:color="auto" w:fill="FFFFFF"/>
              <w:ind w:left="317" w:hanging="317"/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</w:pPr>
            <w:r w:rsidRPr="005F0A2B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Что такое доступность первичного ЧКВ: определение, целесообразность, механизмы достижения? </w:t>
            </w:r>
          </w:p>
          <w:p w14:paraId="7ACAF47D" w14:textId="67714478" w:rsidR="00AC43EA" w:rsidRPr="005F0A2B" w:rsidRDefault="0085690D" w:rsidP="0085690D">
            <w:pPr>
              <w:pStyle w:val="a6"/>
              <w:shd w:val="clear" w:color="auto" w:fill="FFFFFF"/>
              <w:ind w:left="317"/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</w:pPr>
            <w:proofErr w:type="spellStart"/>
            <w:r w:rsidRPr="0085690D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Ганюков</w:t>
            </w:r>
            <w:proofErr w:type="spellEnd"/>
            <w:r w:rsidRPr="0085690D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 Владимир Иванович</w:t>
            </w:r>
            <w:r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, </w:t>
            </w:r>
            <w:r w:rsidR="00AC43EA" w:rsidRPr="005F0A2B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Кемерово, </w:t>
            </w:r>
            <w:proofErr w:type="spellStart"/>
            <w:r w:rsidRPr="0085690D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Губаренко</w:t>
            </w:r>
            <w:proofErr w:type="spellEnd"/>
            <w:r w:rsidRPr="0085690D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 Евгений Юрьевич</w:t>
            </w:r>
            <w:r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, </w:t>
            </w:r>
            <w:r w:rsidR="00AC43EA" w:rsidRPr="005F0A2B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Барнаул, 15 мин.</w:t>
            </w:r>
          </w:p>
          <w:p w14:paraId="57125EB6" w14:textId="77777777" w:rsidR="00AC43EA" w:rsidRPr="005F0A2B" w:rsidRDefault="00AC43EA" w:rsidP="0012698E">
            <w:pPr>
              <w:pStyle w:val="a6"/>
              <w:numPr>
                <w:ilvl w:val="0"/>
                <w:numId w:val="8"/>
              </w:numPr>
              <w:shd w:val="clear" w:color="auto" w:fill="FFFFFF"/>
              <w:ind w:left="317" w:hanging="317"/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</w:pPr>
            <w:r w:rsidRPr="005F0A2B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Организация национального и регионального комитета по борьбе с сердечно-сосудистыми заболеваниями. </w:t>
            </w:r>
          </w:p>
          <w:p w14:paraId="76C85D55" w14:textId="7D07E231" w:rsidR="00AC43EA" w:rsidRPr="005F0A2B" w:rsidRDefault="0085690D" w:rsidP="0085690D">
            <w:pPr>
              <w:pStyle w:val="a6"/>
              <w:shd w:val="clear" w:color="auto" w:fill="FFFFFF"/>
              <w:ind w:left="317"/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</w:pPr>
            <w:proofErr w:type="spellStart"/>
            <w:r w:rsidRPr="0085690D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Ганюков</w:t>
            </w:r>
            <w:proofErr w:type="spellEnd"/>
            <w:r w:rsidRPr="0085690D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 Владимир Иванович</w:t>
            </w:r>
            <w:r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, </w:t>
            </w:r>
            <w:r w:rsidR="00AC43EA" w:rsidRPr="005F0A2B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Кемерово, </w:t>
            </w:r>
            <w:r w:rsidRPr="0085690D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Тарасов Роман Сергеевич</w:t>
            </w:r>
            <w:r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, </w:t>
            </w:r>
            <w:r w:rsidR="00AC43EA" w:rsidRPr="005F0A2B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Кемерово, 15 мин.</w:t>
            </w:r>
          </w:p>
          <w:p w14:paraId="7FB17153" w14:textId="77777777" w:rsidR="00AC43EA" w:rsidRPr="005F0A2B" w:rsidRDefault="00AC43EA" w:rsidP="0012698E">
            <w:pPr>
              <w:pStyle w:val="a6"/>
              <w:numPr>
                <w:ilvl w:val="0"/>
                <w:numId w:val="8"/>
              </w:numPr>
              <w:shd w:val="clear" w:color="auto" w:fill="FFFFFF"/>
              <w:ind w:left="317" w:hanging="317"/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</w:pPr>
            <w:r w:rsidRPr="005F0A2B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Как достичь увеличения числа первичных ЧКВ на региональном и национальном уровнях. </w:t>
            </w:r>
          </w:p>
          <w:p w14:paraId="55556946" w14:textId="36F67221" w:rsidR="00AC43EA" w:rsidRPr="005F0A2B" w:rsidRDefault="0085690D" w:rsidP="0085690D">
            <w:pPr>
              <w:pStyle w:val="a6"/>
              <w:shd w:val="clear" w:color="auto" w:fill="FFFFFF"/>
              <w:ind w:left="317"/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</w:pPr>
            <w:r w:rsidRPr="0085690D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Тарасов Роман Сергеевич</w:t>
            </w:r>
            <w:r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, </w:t>
            </w:r>
            <w:r w:rsidR="00AC43EA" w:rsidRPr="005F0A2B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Кемерово, </w:t>
            </w:r>
            <w:proofErr w:type="spellStart"/>
            <w:r w:rsidR="00AC43EA" w:rsidRPr="005F0A2B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Ганюков</w:t>
            </w:r>
            <w:proofErr w:type="spellEnd"/>
            <w:r w:rsidR="00AC43EA" w:rsidRPr="005F0A2B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 В</w:t>
            </w:r>
            <w:r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ладимир Иванович, </w:t>
            </w:r>
            <w:r w:rsidR="00AC43EA" w:rsidRPr="005F0A2B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Кемерово, 15 мин.</w:t>
            </w:r>
          </w:p>
          <w:p w14:paraId="48B48077" w14:textId="2FAD4A14" w:rsidR="00AC43EA" w:rsidRPr="005F0A2B" w:rsidRDefault="00AC43EA" w:rsidP="0012698E">
            <w:pPr>
              <w:pStyle w:val="a6"/>
              <w:numPr>
                <w:ilvl w:val="0"/>
                <w:numId w:val="8"/>
              </w:numPr>
              <w:shd w:val="clear" w:color="auto" w:fill="FFFFFF"/>
              <w:ind w:left="317" w:hanging="317"/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</w:pPr>
            <w:r w:rsidRPr="005F0A2B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Как обеспечить быстрый доступ пациентов с </w:t>
            </w:r>
            <w:proofErr w:type="spellStart"/>
            <w:r w:rsidRPr="005F0A2B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ИМп</w:t>
            </w:r>
            <w:proofErr w:type="spellEnd"/>
            <w:r w:rsidRPr="005F0A2B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  <w:lang w:val="en-US"/>
              </w:rPr>
              <w:t>ST</w:t>
            </w:r>
            <w:r w:rsidRPr="005F0A2B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 в ЧКВ-центр? </w:t>
            </w:r>
            <w:proofErr w:type="spellStart"/>
            <w:r w:rsidR="0085690D" w:rsidRPr="0085690D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Кислухин</w:t>
            </w:r>
            <w:proofErr w:type="spellEnd"/>
            <w:r w:rsidR="0085690D" w:rsidRPr="0085690D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="0085690D" w:rsidRPr="0085690D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Темур</w:t>
            </w:r>
            <w:proofErr w:type="spellEnd"/>
            <w:r w:rsidR="0085690D" w:rsidRPr="0085690D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 Владимирович</w:t>
            </w:r>
            <w:r w:rsidR="0085690D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, Самара</w:t>
            </w:r>
            <w:r w:rsidRPr="005F0A2B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, 15 мин.</w:t>
            </w:r>
          </w:p>
          <w:p w14:paraId="4FB12D7F" w14:textId="77777777" w:rsidR="00AC43EA" w:rsidRPr="005F0A2B" w:rsidRDefault="00AC43EA" w:rsidP="0012698E">
            <w:pPr>
              <w:pStyle w:val="a6"/>
              <w:numPr>
                <w:ilvl w:val="0"/>
                <w:numId w:val="8"/>
              </w:numPr>
              <w:shd w:val="clear" w:color="auto" w:fill="FFFFFF"/>
              <w:ind w:left="317" w:hanging="317"/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</w:pPr>
            <w:r w:rsidRPr="005F0A2B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Опыт </w:t>
            </w:r>
            <w:proofErr w:type="spellStart"/>
            <w:r w:rsidRPr="005F0A2B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рентгенхирургической</w:t>
            </w:r>
            <w:proofErr w:type="spellEnd"/>
            <w:r w:rsidRPr="005F0A2B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 службы Красноярского края по разделу доступности первичного ЧКВ. </w:t>
            </w:r>
          </w:p>
          <w:p w14:paraId="5B2B39ED" w14:textId="3543CDA3" w:rsidR="00AC43EA" w:rsidRPr="005F0A2B" w:rsidRDefault="00AC583F" w:rsidP="0085690D">
            <w:pPr>
              <w:pStyle w:val="a6"/>
              <w:shd w:val="clear" w:color="auto" w:fill="FFFFFF"/>
              <w:ind w:left="317"/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</w:pPr>
            <w:proofErr w:type="spellStart"/>
            <w:r w:rsidRPr="00AC583F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Литвинюк</w:t>
            </w:r>
            <w:proofErr w:type="spellEnd"/>
            <w:r w:rsidRPr="00AC583F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 Никита Владимирович, </w:t>
            </w:r>
            <w:r w:rsidR="00AC43EA" w:rsidRPr="005F0A2B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Красноярск, 15 мин.</w:t>
            </w:r>
          </w:p>
          <w:p w14:paraId="5F773CEF" w14:textId="245A1C4E" w:rsidR="00325ECE" w:rsidRPr="00051539" w:rsidRDefault="00AC43EA" w:rsidP="0012698E">
            <w:pPr>
              <w:pStyle w:val="a6"/>
              <w:numPr>
                <w:ilvl w:val="0"/>
                <w:numId w:val="8"/>
              </w:numPr>
              <w:shd w:val="clear" w:color="auto" w:fill="FFFFFF"/>
              <w:ind w:left="317" w:hanging="317"/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</w:pPr>
            <w:proofErr w:type="spellStart"/>
            <w:r w:rsidRPr="005F0A2B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  <w:lang w:val="en-US"/>
              </w:rPr>
              <w:t>Дискуссия</w:t>
            </w:r>
            <w:proofErr w:type="spellEnd"/>
            <w:r w:rsidRPr="005F0A2B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  <w:lang w:val="en-US"/>
              </w:rPr>
              <w:t xml:space="preserve"> 15 </w:t>
            </w:r>
            <w:proofErr w:type="spellStart"/>
            <w:r w:rsidRPr="005F0A2B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  <w:lang w:val="en-US"/>
              </w:rPr>
              <w:t>мин</w:t>
            </w:r>
            <w:proofErr w:type="spellEnd"/>
            <w:r w:rsidRPr="005F0A2B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  <w:lang w:val="en-US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3221095" w14:textId="77777777" w:rsidR="00325ECE" w:rsidRDefault="00325ECE" w:rsidP="001F40F0">
            <w:pPr>
              <w:jc w:val="center"/>
              <w:rPr>
                <w:rFonts w:asciiTheme="majorHAnsi" w:eastAsia="Calibri" w:hAnsiTheme="majorHAnsi" w:cs="Arial"/>
                <w:b/>
                <w:color w:val="002060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b/>
                <w:color w:val="002060"/>
                <w:sz w:val="16"/>
                <w:szCs w:val="16"/>
              </w:rPr>
              <w:t>Лечение поражений экстракраниальной ВСА и тандемных поражений</w:t>
            </w:r>
          </w:p>
          <w:p w14:paraId="2B5E846F" w14:textId="697E8176" w:rsidR="00E33FAF" w:rsidRDefault="00E33FAF" w:rsidP="001F40F0">
            <w:pPr>
              <w:jc w:val="center"/>
              <w:rPr>
                <w:rFonts w:asciiTheme="majorHAnsi" w:eastAsia="Calibri" w:hAnsiTheme="majorHAnsi" w:cs="Arial"/>
                <w:b/>
                <w:color w:val="002060"/>
                <w:sz w:val="16"/>
                <w:szCs w:val="16"/>
              </w:rPr>
            </w:pPr>
            <w:r w:rsidRPr="00E33FAF">
              <w:rPr>
                <w:rFonts w:asciiTheme="majorHAnsi" w:eastAsia="Calibri" w:hAnsiTheme="majorHAnsi" w:cs="Arial"/>
                <w:b/>
                <w:color w:val="002060"/>
                <w:sz w:val="16"/>
                <w:szCs w:val="16"/>
              </w:rPr>
              <w:t xml:space="preserve">Ардеев Владимир Николаевич, </w:t>
            </w:r>
            <w:proofErr w:type="spellStart"/>
            <w:r w:rsidRPr="00E33FAF">
              <w:rPr>
                <w:rFonts w:asciiTheme="majorHAnsi" w:eastAsia="Calibri" w:hAnsiTheme="majorHAnsi" w:cs="Arial"/>
                <w:b/>
                <w:color w:val="002060"/>
                <w:sz w:val="16"/>
                <w:szCs w:val="16"/>
              </w:rPr>
              <w:t>Гегенава</w:t>
            </w:r>
            <w:proofErr w:type="spellEnd"/>
            <w:r w:rsidRPr="00E33FAF">
              <w:rPr>
                <w:rFonts w:asciiTheme="majorHAnsi" w:eastAsia="Calibri" w:hAnsiTheme="majorHAnsi" w:cs="Arial"/>
                <w:b/>
                <w:color w:val="002060"/>
                <w:sz w:val="16"/>
                <w:szCs w:val="16"/>
              </w:rPr>
              <w:t xml:space="preserve"> Борис Борисович</w:t>
            </w:r>
            <w:r>
              <w:rPr>
                <w:rFonts w:asciiTheme="majorHAnsi" w:eastAsia="Calibri" w:hAnsiTheme="majorHAnsi" w:cs="Arial"/>
                <w:b/>
                <w:color w:val="002060"/>
                <w:sz w:val="16"/>
                <w:szCs w:val="16"/>
              </w:rPr>
              <w:t>,</w:t>
            </w:r>
            <w:r>
              <w:t xml:space="preserve"> </w:t>
            </w:r>
            <w:r w:rsidRPr="00E33FAF">
              <w:rPr>
                <w:rFonts w:asciiTheme="majorHAnsi" w:eastAsia="Calibri" w:hAnsiTheme="majorHAnsi" w:cs="Arial"/>
                <w:b/>
                <w:color w:val="002060"/>
                <w:sz w:val="16"/>
                <w:szCs w:val="16"/>
              </w:rPr>
              <w:t>Жердев Николай Николаевич</w:t>
            </w:r>
            <w:r>
              <w:rPr>
                <w:rFonts w:asciiTheme="majorHAnsi" w:eastAsia="Calibri" w:hAnsiTheme="majorHAnsi" w:cs="Arial"/>
                <w:b/>
                <w:color w:val="002060"/>
                <w:sz w:val="16"/>
                <w:szCs w:val="16"/>
              </w:rPr>
              <w:t>,</w:t>
            </w:r>
            <w:r>
              <w:t xml:space="preserve"> </w:t>
            </w:r>
            <w:r w:rsidRPr="00E33FAF">
              <w:rPr>
                <w:rFonts w:asciiTheme="majorHAnsi" w:eastAsia="Calibri" w:hAnsiTheme="majorHAnsi" w:cs="Arial"/>
                <w:b/>
                <w:color w:val="002060"/>
                <w:sz w:val="16"/>
                <w:szCs w:val="16"/>
              </w:rPr>
              <w:t>Шукуров Фирдавс Баходурович</w:t>
            </w:r>
          </w:p>
          <w:p w14:paraId="0D231545" w14:textId="77777777" w:rsidR="009C3D87" w:rsidRPr="001F40F0" w:rsidRDefault="009C3D87" w:rsidP="0012698E">
            <w:pPr>
              <w:pStyle w:val="a6"/>
              <w:numPr>
                <w:ilvl w:val="0"/>
                <w:numId w:val="5"/>
              </w:numPr>
              <w:ind w:left="459" w:hanging="425"/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</w:pPr>
            <w:r w:rsidRPr="001F40F0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 xml:space="preserve">Гибридное лечение инсульта с суммарным вовлечением трех смежных хирургических бригад </w:t>
            </w:r>
          </w:p>
          <w:p w14:paraId="409CA31A" w14:textId="15F39F1B" w:rsidR="009C3D87" w:rsidRPr="001F40F0" w:rsidRDefault="00325ECE" w:rsidP="001F40F0">
            <w:pPr>
              <w:pStyle w:val="a6"/>
              <w:ind w:left="459"/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</w:pPr>
            <w:proofErr w:type="spellStart"/>
            <w:r w:rsidRPr="001F40F0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Гегенава</w:t>
            </w:r>
            <w:proofErr w:type="spellEnd"/>
            <w:r w:rsidR="009C3D87" w:rsidRPr="001F40F0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 xml:space="preserve"> Борис Борисович, Жуковский, МО</w:t>
            </w:r>
          </w:p>
          <w:p w14:paraId="3E1E9882" w14:textId="77777777" w:rsidR="001F40F0" w:rsidRDefault="009C3D87" w:rsidP="0012698E">
            <w:pPr>
              <w:pStyle w:val="a6"/>
              <w:numPr>
                <w:ilvl w:val="0"/>
                <w:numId w:val="5"/>
              </w:numPr>
              <w:ind w:left="459" w:hanging="425"/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</w:pPr>
            <w:r w:rsidRPr="001F40F0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Гибридный подход при остром инсульте в век эндоваскулярной хирургии</w:t>
            </w:r>
          </w:p>
          <w:p w14:paraId="1BA402A5" w14:textId="04DACBAC" w:rsidR="009C3D87" w:rsidRPr="001F40F0" w:rsidRDefault="009C3D87" w:rsidP="001F40F0">
            <w:pPr>
              <w:pStyle w:val="a6"/>
              <w:ind w:left="459"/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</w:pPr>
            <w:proofErr w:type="spellStart"/>
            <w:r w:rsidRPr="001F40F0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Салех</w:t>
            </w:r>
            <w:proofErr w:type="spellEnd"/>
            <w:r w:rsidRPr="001F40F0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F40F0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Амро</w:t>
            </w:r>
            <w:proofErr w:type="spellEnd"/>
            <w:r w:rsidRPr="001F40F0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 xml:space="preserve"> Захарович</w:t>
            </w:r>
            <w:r w:rsidR="00325ECE" w:rsidRPr="001F40F0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, Клыков Л.</w:t>
            </w:r>
            <w:r w:rsidRPr="001F40F0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 xml:space="preserve">Л., </w:t>
            </w:r>
            <w:r w:rsidR="00325ECE" w:rsidRPr="001F40F0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Матюшкин А.В.,</w:t>
            </w:r>
            <w:r w:rsidRPr="001F40F0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 xml:space="preserve"> </w:t>
            </w:r>
            <w:r w:rsidR="00325ECE" w:rsidRPr="001F40F0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Васильев А.В.,</w:t>
            </w:r>
            <w:r w:rsidRPr="001F40F0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 xml:space="preserve"> </w:t>
            </w:r>
            <w:r w:rsidR="00325ECE" w:rsidRPr="001F40F0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Ширяев Н.Ю.</w:t>
            </w:r>
            <w:r w:rsidRPr="001F40F0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 xml:space="preserve">, Москва </w:t>
            </w:r>
          </w:p>
          <w:p w14:paraId="45D1E4CA" w14:textId="77777777" w:rsidR="009C3D87" w:rsidRPr="001F40F0" w:rsidRDefault="009C3D87" w:rsidP="0012698E">
            <w:pPr>
              <w:pStyle w:val="a6"/>
              <w:numPr>
                <w:ilvl w:val="0"/>
                <w:numId w:val="5"/>
              </w:numPr>
              <w:ind w:left="459" w:hanging="425"/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</w:pPr>
            <w:proofErr w:type="spellStart"/>
            <w:r w:rsidRPr="001F40F0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Флотирующие</w:t>
            </w:r>
            <w:proofErr w:type="spellEnd"/>
            <w:r w:rsidRPr="001F40F0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 xml:space="preserve"> тромбы ВСА и ОНМК</w:t>
            </w:r>
          </w:p>
          <w:p w14:paraId="36B49B07" w14:textId="4D5BD07B" w:rsidR="00325ECE" w:rsidRPr="001F40F0" w:rsidRDefault="009C3D87" w:rsidP="001F40F0">
            <w:pPr>
              <w:pStyle w:val="a6"/>
              <w:ind w:left="459"/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</w:pPr>
            <w:r w:rsidRPr="001F40F0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Жердев Николай Николаевич, Санкт-Петербург</w:t>
            </w:r>
          </w:p>
          <w:p w14:paraId="6F85B6E4" w14:textId="77777777" w:rsidR="00325ECE" w:rsidRPr="001F40F0" w:rsidRDefault="00325ECE" w:rsidP="0012698E">
            <w:pPr>
              <w:pStyle w:val="a6"/>
              <w:numPr>
                <w:ilvl w:val="0"/>
                <w:numId w:val="5"/>
              </w:numPr>
              <w:ind w:left="459" w:hanging="425"/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</w:pPr>
            <w:r w:rsidRPr="001F40F0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Стентирование ВСА в острейшей фазе инсульта: баланс между пользой и риском</w:t>
            </w:r>
          </w:p>
          <w:p w14:paraId="77C63732" w14:textId="7710E072" w:rsidR="00325ECE" w:rsidRPr="001F40F0" w:rsidRDefault="009C3D87" w:rsidP="001F40F0">
            <w:pPr>
              <w:pStyle w:val="a6"/>
              <w:ind w:left="459"/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</w:pPr>
            <w:proofErr w:type="spellStart"/>
            <w:r w:rsidRPr="001F40F0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Мыцык</w:t>
            </w:r>
            <w:proofErr w:type="spellEnd"/>
            <w:r w:rsidRPr="001F40F0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 xml:space="preserve"> Сергей Александрович, </w:t>
            </w:r>
            <w:proofErr w:type="spellStart"/>
            <w:r w:rsidR="00325ECE" w:rsidRPr="001F40F0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Струценко</w:t>
            </w:r>
            <w:proofErr w:type="spellEnd"/>
            <w:r w:rsidR="00325ECE" w:rsidRPr="001F40F0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 xml:space="preserve"> М.В., Герасимов С.А., </w:t>
            </w:r>
            <w:proofErr w:type="spellStart"/>
            <w:r w:rsidR="00325ECE" w:rsidRPr="001F40F0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Полянцев</w:t>
            </w:r>
            <w:proofErr w:type="spellEnd"/>
            <w:r w:rsidR="00325ECE" w:rsidRPr="001F40F0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 xml:space="preserve"> А.С.</w:t>
            </w:r>
            <w:r w:rsidRPr="001F40F0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, Москва</w:t>
            </w:r>
          </w:p>
          <w:p w14:paraId="2F25F7F9" w14:textId="77777777" w:rsidR="001F40F0" w:rsidRDefault="001F40F0" w:rsidP="0012698E">
            <w:pPr>
              <w:pStyle w:val="a6"/>
              <w:numPr>
                <w:ilvl w:val="0"/>
                <w:numId w:val="5"/>
              </w:numPr>
              <w:ind w:left="459" w:hanging="425"/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</w:pPr>
            <w:r w:rsidRPr="001F40F0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«Двусторонняя диссекция сонных артерий у молодой пациентки»</w:t>
            </w:r>
          </w:p>
          <w:p w14:paraId="74AD95DD" w14:textId="3984402E" w:rsidR="001F40F0" w:rsidRDefault="001F40F0" w:rsidP="001F40F0">
            <w:pPr>
              <w:pStyle w:val="a6"/>
              <w:ind w:left="459"/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</w:pPr>
            <w:proofErr w:type="spellStart"/>
            <w:r w:rsidRPr="001F40F0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Часнык</w:t>
            </w:r>
            <w:proofErr w:type="spellEnd"/>
            <w:r w:rsidRPr="001F40F0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 xml:space="preserve"> Михаил Владимирович</w:t>
            </w:r>
            <w:r w:rsidR="00325ECE" w:rsidRPr="001F40F0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 xml:space="preserve">, Архангельск </w:t>
            </w:r>
          </w:p>
          <w:p w14:paraId="5493FA35" w14:textId="77777777" w:rsidR="00C60AC7" w:rsidRDefault="00325ECE" w:rsidP="0012698E">
            <w:pPr>
              <w:pStyle w:val="a6"/>
              <w:numPr>
                <w:ilvl w:val="0"/>
                <w:numId w:val="5"/>
              </w:numPr>
              <w:ind w:left="459" w:hanging="425"/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</w:pPr>
            <w:r w:rsidRPr="00C60AC7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Наши подходы к хирургии сонных артерий в свете новых клинических рекоменда</w:t>
            </w:r>
            <w:r w:rsidR="00C60AC7" w:rsidRPr="00C60AC7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ций</w:t>
            </w:r>
          </w:p>
          <w:p w14:paraId="3D7CA6C4" w14:textId="4BF29E84" w:rsidR="00325ECE" w:rsidRPr="00C60AC7" w:rsidRDefault="00C60AC7" w:rsidP="00C60AC7">
            <w:pPr>
              <w:pStyle w:val="a6"/>
              <w:ind w:left="459"/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</w:pPr>
            <w:proofErr w:type="spellStart"/>
            <w:r w:rsidRPr="00C60AC7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Такоев</w:t>
            </w:r>
            <w:proofErr w:type="spellEnd"/>
            <w:r w:rsidRPr="00C60AC7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 xml:space="preserve"> Марат Александрович, </w:t>
            </w:r>
            <w:r w:rsidR="00325ECE" w:rsidRPr="00C60AC7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Балдин В.Л.</w:t>
            </w:r>
            <w:r w:rsidRPr="00C60AC7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 xml:space="preserve">, Москва </w:t>
            </w:r>
            <w:r w:rsidR="00325ECE">
              <w:t xml:space="preserve"> </w:t>
            </w:r>
          </w:p>
          <w:p w14:paraId="66C3ED9C" w14:textId="77777777" w:rsidR="00C60AC7" w:rsidRDefault="00C60AC7" w:rsidP="0012698E">
            <w:pPr>
              <w:pStyle w:val="a6"/>
              <w:numPr>
                <w:ilvl w:val="0"/>
                <w:numId w:val="5"/>
              </w:numPr>
              <w:ind w:left="459" w:hanging="425"/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</w:pPr>
            <w:r w:rsidRPr="001F40F0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 xml:space="preserve">Технические особенности выполнения и отбора пациентов для </w:t>
            </w:r>
            <w:proofErr w:type="spellStart"/>
            <w:r w:rsidRPr="001F40F0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стентирования</w:t>
            </w:r>
            <w:proofErr w:type="spellEnd"/>
            <w:r w:rsidRPr="001F40F0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 xml:space="preserve"> сонных артерий</w:t>
            </w:r>
          </w:p>
          <w:p w14:paraId="658227BF" w14:textId="057F6520" w:rsidR="00325ECE" w:rsidRPr="001F40F0" w:rsidRDefault="00325ECE" w:rsidP="00C60AC7">
            <w:pPr>
              <w:pStyle w:val="a6"/>
              <w:ind w:left="459"/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</w:pPr>
            <w:r w:rsidRPr="001F40F0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 xml:space="preserve">Шукуров Фирдавс Баходурович </w:t>
            </w:r>
          </w:p>
          <w:p w14:paraId="64179098" w14:textId="77777777" w:rsidR="00C60AC7" w:rsidRDefault="00D035FC" w:rsidP="0012698E">
            <w:pPr>
              <w:pStyle w:val="a6"/>
              <w:numPr>
                <w:ilvl w:val="0"/>
                <w:numId w:val="5"/>
              </w:numPr>
              <w:ind w:left="459" w:hanging="425"/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</w:pPr>
            <w:r w:rsidRPr="001F40F0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Эндоваскулярное лечение пациентов с острым ишемическим инсу</w:t>
            </w:r>
            <w:r w:rsidR="00C60AC7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льтом тандемных поражений ВСА</w:t>
            </w:r>
          </w:p>
          <w:p w14:paraId="7CBA165F" w14:textId="771308F5" w:rsidR="00C60AC7" w:rsidRDefault="00C60AC7" w:rsidP="00C60AC7">
            <w:pPr>
              <w:pStyle w:val="a6"/>
              <w:ind w:left="459"/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</w:pPr>
            <w:proofErr w:type="spellStart"/>
            <w:r w:rsidRPr="001F40F0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Галустян</w:t>
            </w:r>
            <w:proofErr w:type="spellEnd"/>
            <w:r w:rsidRPr="001F40F0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 xml:space="preserve"> Айк Владимирович, </w:t>
            </w:r>
            <w:r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Москва</w:t>
            </w:r>
          </w:p>
          <w:p w14:paraId="0733D790" w14:textId="41E078A7" w:rsidR="00134758" w:rsidRPr="00C60AC7" w:rsidRDefault="00134758" w:rsidP="0012698E">
            <w:pPr>
              <w:pStyle w:val="a6"/>
              <w:numPr>
                <w:ilvl w:val="0"/>
                <w:numId w:val="5"/>
              </w:numPr>
              <w:ind w:left="459" w:hanging="425"/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</w:pPr>
            <w:r w:rsidRPr="00C60AC7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ВСУЗИ при ОНМК. Клинический случай. Ардеев Владимир Николаевич</w:t>
            </w:r>
            <w:r w:rsidR="00C60AC7" w:rsidRPr="00C60AC7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 xml:space="preserve">, </w:t>
            </w:r>
            <w:r w:rsidRPr="00C60AC7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Всеволожск, ЛО</w:t>
            </w:r>
          </w:p>
          <w:p w14:paraId="7C69912F" w14:textId="3C08C7BE" w:rsidR="00134758" w:rsidRPr="001F40F0" w:rsidRDefault="00134758" w:rsidP="0012698E">
            <w:pPr>
              <w:pStyle w:val="a6"/>
              <w:numPr>
                <w:ilvl w:val="0"/>
                <w:numId w:val="5"/>
              </w:numPr>
              <w:ind w:left="459" w:hanging="425"/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</w:pPr>
            <w:proofErr w:type="spellStart"/>
            <w:r w:rsidRPr="001F40F0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lastRenderedPageBreak/>
              <w:t>Интракраниальные</w:t>
            </w:r>
            <w:proofErr w:type="spellEnd"/>
            <w:r w:rsidRPr="001F40F0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 xml:space="preserve"> стенозы и тактика </w:t>
            </w:r>
            <w:proofErr w:type="spellStart"/>
            <w:r w:rsidRPr="001F40F0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реперфузии</w:t>
            </w:r>
            <w:proofErr w:type="spellEnd"/>
            <w:r w:rsidRPr="001F40F0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 xml:space="preserve"> при ишемическом инсульте </w:t>
            </w:r>
            <w:proofErr w:type="spellStart"/>
            <w:r w:rsidRPr="001F40F0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Великоцкий</w:t>
            </w:r>
            <w:proofErr w:type="spellEnd"/>
            <w:r w:rsidRPr="001F40F0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 xml:space="preserve"> Антон Александрович, Москва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81EBB68" w14:textId="77777777" w:rsidR="00325ECE" w:rsidRPr="00E33FAF" w:rsidRDefault="00325ECE" w:rsidP="00E33FAF">
            <w:pPr>
              <w:ind w:right="-136"/>
              <w:jc w:val="center"/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</w:pPr>
            <w:r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  <w:lastRenderedPageBreak/>
              <w:t>Хирургия</w:t>
            </w:r>
            <w:r w:rsidRPr="00116C80"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  <w:t xml:space="preserve"> аорто-подвздошно</w:t>
            </w:r>
            <w:r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  <w:t>го</w:t>
            </w:r>
            <w:r w:rsidRPr="00116C80"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  <w:t xml:space="preserve"> сегмент</w:t>
            </w:r>
            <w:r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  <w:t>а</w:t>
            </w:r>
          </w:p>
          <w:p w14:paraId="1E082C7F" w14:textId="77777777" w:rsidR="00325ECE" w:rsidRPr="00E33FAF" w:rsidRDefault="00325ECE" w:rsidP="00E33FAF">
            <w:pPr>
              <w:ind w:right="-136"/>
              <w:jc w:val="center"/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</w:pPr>
            <w:r w:rsidRPr="00E33FAF"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  <w:t>Барышников Писаренко Курьянов Балдин</w:t>
            </w:r>
          </w:p>
          <w:p w14:paraId="3A9FC1F4" w14:textId="5980E07B" w:rsidR="00325ECE" w:rsidRPr="00970D42" w:rsidRDefault="00325ECE" w:rsidP="0012698E">
            <w:pPr>
              <w:pStyle w:val="a6"/>
              <w:numPr>
                <w:ilvl w:val="0"/>
                <w:numId w:val="12"/>
              </w:numPr>
              <w:ind w:left="317" w:right="-136" w:hanging="283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970D42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Писаренко «Современные показания для вмешательств на подвздошном сегменте. Можно ли назвать рутинными вмешательства при ПХ»?</w:t>
            </w:r>
          </w:p>
          <w:p w14:paraId="1FA30C2B" w14:textId="77777777" w:rsidR="00970D42" w:rsidRDefault="00970D42" w:rsidP="0012698E">
            <w:pPr>
              <w:pStyle w:val="a6"/>
              <w:numPr>
                <w:ilvl w:val="0"/>
                <w:numId w:val="12"/>
              </w:numPr>
              <w:ind w:left="317" w:right="-136" w:hanging="283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970D42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Результаты гибридных вмешательств на аорто-подвздошном сегменте</w:t>
            </w:r>
          </w:p>
          <w:p w14:paraId="1F516AE4" w14:textId="6E5BC19E" w:rsidR="00970D42" w:rsidRPr="00970D42" w:rsidRDefault="00970D42" w:rsidP="004C13D5">
            <w:pPr>
              <w:pStyle w:val="a6"/>
              <w:ind w:left="317" w:right="-136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proofErr w:type="spellStart"/>
            <w:r w:rsidRPr="00970D42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Папоян</w:t>
            </w:r>
            <w:proofErr w:type="spellEnd"/>
            <w:r w:rsidRPr="00970D42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 С</w:t>
            </w:r>
            <w:r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имон Ашотович</w:t>
            </w:r>
            <w:r w:rsidRPr="00970D42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., Асатурян К.С., </w:t>
            </w:r>
            <w:proofErr w:type="spellStart"/>
            <w:r w:rsidRPr="00970D42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Амирханян</w:t>
            </w:r>
            <w:proofErr w:type="spellEnd"/>
            <w:r w:rsidRPr="00970D42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 Д.С., Сыромятников Д.Д.</w:t>
            </w:r>
            <w:r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, Москва</w:t>
            </w:r>
          </w:p>
          <w:p w14:paraId="39B253F0" w14:textId="77777777" w:rsidR="00970D42" w:rsidRDefault="00325ECE" w:rsidP="0012698E">
            <w:pPr>
              <w:pStyle w:val="a6"/>
              <w:numPr>
                <w:ilvl w:val="0"/>
                <w:numId w:val="12"/>
              </w:numPr>
              <w:ind w:left="317" w:right="-136" w:hanging="283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970D42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Отдаленные результаты гибридных операций на аорто-подвздошном сегменте</w:t>
            </w:r>
          </w:p>
          <w:p w14:paraId="1DE081DD" w14:textId="3F37A393" w:rsidR="00325ECE" w:rsidRPr="00970D42" w:rsidRDefault="00325ECE" w:rsidP="00970D42">
            <w:pPr>
              <w:pStyle w:val="a6"/>
              <w:ind w:left="317" w:right="-136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970D42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Балдин В</w:t>
            </w:r>
            <w:r w:rsidR="00970D42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иктор Львович</w:t>
            </w:r>
            <w:r w:rsidRPr="00970D42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, Максименко Д.М., </w:t>
            </w:r>
            <w:proofErr w:type="spellStart"/>
            <w:r w:rsidRPr="00970D42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Маметов</w:t>
            </w:r>
            <w:proofErr w:type="spellEnd"/>
            <w:r w:rsidRPr="00970D42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 А.У.</w:t>
            </w:r>
            <w:r w:rsidR="00970D42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, Москва</w:t>
            </w:r>
          </w:p>
          <w:p w14:paraId="15E46539" w14:textId="7480C592" w:rsidR="00407AD8" w:rsidRPr="00970D42" w:rsidRDefault="00407AD8" w:rsidP="0012698E">
            <w:pPr>
              <w:pStyle w:val="a6"/>
              <w:numPr>
                <w:ilvl w:val="0"/>
                <w:numId w:val="12"/>
              </w:numPr>
              <w:ind w:left="317" w:right="-136" w:hanging="283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970D42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Ротационная </w:t>
            </w:r>
            <w:proofErr w:type="spellStart"/>
            <w:r w:rsidRPr="00970D42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атерэктомия</w:t>
            </w:r>
            <w:proofErr w:type="spellEnd"/>
            <w:r w:rsidRPr="00970D42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 при остром артериальном тромбозе подвздошной артерии </w:t>
            </w:r>
            <w:proofErr w:type="spellStart"/>
            <w:r w:rsidRPr="00970D42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Папоян</w:t>
            </w:r>
            <w:proofErr w:type="spellEnd"/>
            <w:r w:rsidRPr="00970D42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 С</w:t>
            </w:r>
            <w:r w:rsidR="00970D42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имон Ашотович</w:t>
            </w:r>
            <w:r w:rsidRPr="00970D42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, </w:t>
            </w:r>
            <w:proofErr w:type="spellStart"/>
            <w:r w:rsidRPr="00970D42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Амирханян</w:t>
            </w:r>
            <w:proofErr w:type="spellEnd"/>
            <w:r w:rsidRPr="00970D42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 Д.С.</w:t>
            </w:r>
            <w:r w:rsidR="00970D42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, Москва</w:t>
            </w:r>
          </w:p>
          <w:p w14:paraId="48E2B50E" w14:textId="4925B772" w:rsidR="00325ECE" w:rsidRPr="00970D42" w:rsidRDefault="00325ECE" w:rsidP="0012698E">
            <w:pPr>
              <w:pStyle w:val="a6"/>
              <w:numPr>
                <w:ilvl w:val="0"/>
                <w:numId w:val="12"/>
              </w:numPr>
              <w:ind w:left="317" w:right="-136" w:hanging="283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970D42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Непосредственные и среднесрочные результаты комплексной рентгенэндоваскулярной реконструкции бифуркации терминального отдела аорты</w:t>
            </w:r>
            <w:r w:rsidR="00970D42" w:rsidRPr="00970D42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 Францевич Алексей</w:t>
            </w:r>
            <w:r w:rsidR="00970D42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 </w:t>
            </w:r>
            <w:r w:rsidR="00970D42" w:rsidRPr="00970D42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Михайлович</w:t>
            </w:r>
            <w:r w:rsidR="00970D42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, Москва</w:t>
            </w:r>
          </w:p>
          <w:p w14:paraId="0B087A2F" w14:textId="77777777" w:rsidR="00970D42" w:rsidRPr="00970D42" w:rsidRDefault="00970D42" w:rsidP="0012698E">
            <w:pPr>
              <w:pStyle w:val="a6"/>
              <w:numPr>
                <w:ilvl w:val="0"/>
                <w:numId w:val="12"/>
              </w:numPr>
              <w:ind w:left="317" w:right="-136" w:hanging="283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970D42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Ангиопластика подвздошных артерий без </w:t>
            </w:r>
            <w:proofErr w:type="spellStart"/>
            <w:r w:rsidRPr="00970D42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стентирования</w:t>
            </w:r>
            <w:proofErr w:type="spellEnd"/>
            <w:r w:rsidRPr="00970D42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 у пациентов с КИНК/ХИУК </w:t>
            </w:r>
          </w:p>
          <w:p w14:paraId="78F3BBA5" w14:textId="5F44163E" w:rsidR="00325ECE" w:rsidRPr="00970D42" w:rsidRDefault="00970D42" w:rsidP="00970D42">
            <w:pPr>
              <w:pStyle w:val="a6"/>
              <w:ind w:left="317" w:right="-136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970D42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Ануфриев Максим Владиславович, Санкт-Петербург</w:t>
            </w:r>
          </w:p>
        </w:tc>
        <w:tc>
          <w:tcPr>
            <w:tcW w:w="3232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972A7A5" w14:textId="00F0C39E" w:rsidR="00407AD8" w:rsidRPr="00551C4F" w:rsidRDefault="00174B4E" w:rsidP="00AB53E8">
            <w:pPr>
              <w:shd w:val="clear" w:color="auto" w:fill="FFFFFF"/>
              <w:rPr>
                <w:rFonts w:asciiTheme="majorHAnsi" w:eastAsia="Calibri" w:hAnsiTheme="majorHAnsi" w:cstheme="minorHAnsi"/>
                <w:i/>
                <w:color w:val="002060"/>
                <w:sz w:val="16"/>
                <w:szCs w:val="16"/>
              </w:rPr>
            </w:pPr>
            <w:r w:rsidRPr="008249C3">
              <w:rPr>
                <w:rFonts w:asciiTheme="majorHAnsi" w:eastAsia="Calibri" w:hAnsiTheme="majorHAnsi" w:cstheme="minorHAnsi"/>
                <w:b/>
                <w:color w:val="FF0000"/>
                <w:sz w:val="16"/>
                <w:szCs w:val="16"/>
              </w:rPr>
              <w:t xml:space="preserve">Гемангиома РОИСА - 1,5 часа  </w:t>
            </w:r>
          </w:p>
        </w:tc>
      </w:tr>
      <w:tr w:rsidR="00325ECE" w:rsidRPr="00116C80" w14:paraId="266ABA53" w14:textId="77777777" w:rsidTr="00560F55">
        <w:trPr>
          <w:trHeight w:val="52"/>
        </w:trPr>
        <w:tc>
          <w:tcPr>
            <w:tcW w:w="1163" w:type="dxa"/>
            <w:shd w:val="clear" w:color="auto" w:fill="FFFFFF" w:themeFill="background1"/>
            <w:vAlign w:val="center"/>
          </w:tcPr>
          <w:p w14:paraId="5F6A8363" w14:textId="1153F029" w:rsidR="00325ECE" w:rsidRDefault="00325ECE" w:rsidP="00AC43EA">
            <w:pPr>
              <w:ind w:right="-108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1</w:t>
            </w:r>
            <w:r w:rsidR="00AC43EA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4</w:t>
            </w:r>
            <w:r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-</w:t>
            </w:r>
            <w:r w:rsidR="00AC43EA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2</w:t>
            </w:r>
            <w:r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0 – 14-</w:t>
            </w:r>
            <w:r w:rsidR="00AC43EA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5</w:t>
            </w:r>
            <w:r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0</w:t>
            </w:r>
          </w:p>
        </w:tc>
        <w:tc>
          <w:tcPr>
            <w:tcW w:w="13579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87688CB" w14:textId="2065A45D" w:rsidR="00325ECE" w:rsidRPr="009347E6" w:rsidRDefault="00325ECE" w:rsidP="00325ECE">
            <w:pPr>
              <w:ind w:right="-136"/>
              <w:jc w:val="center"/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</w:pPr>
            <w:r w:rsidRPr="009347E6"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  <w:t>Перерыв</w:t>
            </w:r>
          </w:p>
        </w:tc>
      </w:tr>
      <w:tr w:rsidR="00325ECE" w:rsidRPr="00EA38DF" w14:paraId="1EBD4951" w14:textId="77777777" w:rsidTr="000434D6">
        <w:trPr>
          <w:trHeight w:val="346"/>
        </w:trPr>
        <w:tc>
          <w:tcPr>
            <w:tcW w:w="1163" w:type="dxa"/>
            <w:shd w:val="clear" w:color="auto" w:fill="FFFFFF" w:themeFill="background1"/>
            <w:vAlign w:val="center"/>
          </w:tcPr>
          <w:p w14:paraId="0414E03C" w14:textId="32EBFA3B" w:rsidR="00325ECE" w:rsidRPr="00116C80" w:rsidRDefault="00325ECE" w:rsidP="00AC43EA">
            <w:pPr>
              <w:ind w:right="-108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14-</w:t>
            </w:r>
            <w:r w:rsidR="00AC43EA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5</w:t>
            </w:r>
            <w:r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0 – 1</w:t>
            </w:r>
            <w:r w:rsidR="00AC43EA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6</w:t>
            </w:r>
            <w:r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-</w:t>
            </w:r>
            <w:r w:rsidR="00AC43EA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2</w:t>
            </w:r>
            <w:r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0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DA916C1" w14:textId="77777777" w:rsidR="00541B17" w:rsidRPr="00843E0E" w:rsidRDefault="00541B17" w:rsidP="00541B17">
            <w:pPr>
              <w:pStyle w:val="a6"/>
              <w:shd w:val="clear" w:color="auto" w:fill="FFFFFF"/>
              <w:ind w:left="0"/>
              <w:jc w:val="center"/>
              <w:rPr>
                <w:rFonts w:asciiTheme="majorHAnsi" w:eastAsia="Calibri" w:hAnsiTheme="majorHAnsi" w:cstheme="minorHAnsi"/>
                <w:b/>
                <w:iCs/>
                <w:color w:val="002060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noProof/>
                <w:color w:val="002060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6284170D" wp14:editId="007535F4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213360</wp:posOffset>
                  </wp:positionV>
                  <wp:extent cx="331470" cy="340360"/>
                  <wp:effectExtent l="0" t="0" r="0" b="2540"/>
                  <wp:wrapSquare wrapText="bothSides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" cy="340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43E0E">
              <w:rPr>
                <w:rFonts w:asciiTheme="majorHAnsi" w:eastAsia="Calibri" w:hAnsiTheme="majorHAnsi" w:cstheme="minorHAnsi"/>
                <w:b/>
                <w:iCs/>
                <w:color w:val="002060"/>
                <w:sz w:val="16"/>
                <w:szCs w:val="16"/>
              </w:rPr>
              <w:t>САИК в гостях у Angiopicture</w:t>
            </w:r>
          </w:p>
          <w:p w14:paraId="6ADAB963" w14:textId="77777777" w:rsidR="00541B17" w:rsidRPr="00843E0E" w:rsidRDefault="00541B17" w:rsidP="00541B17">
            <w:pPr>
              <w:pStyle w:val="a6"/>
              <w:shd w:val="clear" w:color="auto" w:fill="FFFFFF"/>
              <w:ind w:left="0"/>
              <w:jc w:val="center"/>
              <w:rPr>
                <w:rFonts w:asciiTheme="majorHAnsi" w:eastAsia="Calibri" w:hAnsiTheme="majorHAnsi" w:cstheme="minorHAnsi"/>
                <w:b/>
                <w:iCs/>
                <w:color w:val="002060"/>
                <w:sz w:val="16"/>
                <w:szCs w:val="16"/>
              </w:rPr>
            </w:pPr>
            <w:r w:rsidRPr="00843E0E">
              <w:rPr>
                <w:rFonts w:asciiTheme="majorHAnsi" w:eastAsia="Calibri" w:hAnsiTheme="majorHAnsi" w:cstheme="minorHAnsi"/>
                <w:b/>
                <w:iCs/>
                <w:color w:val="002060"/>
                <w:sz w:val="16"/>
                <w:szCs w:val="16"/>
              </w:rPr>
              <w:t xml:space="preserve">Современные опции лечения пациентов с острым коронарным </w:t>
            </w:r>
            <w:proofErr w:type="gramStart"/>
            <w:r w:rsidRPr="00843E0E">
              <w:rPr>
                <w:rFonts w:asciiTheme="majorHAnsi" w:eastAsia="Calibri" w:hAnsiTheme="majorHAnsi" w:cstheme="minorHAnsi"/>
                <w:b/>
                <w:iCs/>
                <w:color w:val="002060"/>
                <w:sz w:val="16"/>
                <w:szCs w:val="16"/>
              </w:rPr>
              <w:t>синдромом  с</w:t>
            </w:r>
            <w:proofErr w:type="gramEnd"/>
            <w:r w:rsidRPr="00843E0E">
              <w:rPr>
                <w:rFonts w:asciiTheme="majorHAnsi" w:eastAsia="Calibri" w:hAnsiTheme="majorHAnsi" w:cstheme="minorHAnsi"/>
                <w:b/>
                <w:iCs/>
                <w:color w:val="002060"/>
                <w:sz w:val="16"/>
                <w:szCs w:val="16"/>
              </w:rPr>
              <w:t xml:space="preserve"> использованием механической циркуляторной поддержки и экстренного коронарного шунтирования </w:t>
            </w:r>
          </w:p>
          <w:p w14:paraId="6406EB8C" w14:textId="77777777" w:rsidR="00541B17" w:rsidRDefault="00541B17" w:rsidP="00541B17">
            <w:pPr>
              <w:pStyle w:val="a6"/>
              <w:shd w:val="clear" w:color="auto" w:fill="FFFFFF"/>
              <w:ind w:left="0"/>
              <w:jc w:val="center"/>
              <w:rPr>
                <w:rFonts w:asciiTheme="majorHAnsi" w:eastAsia="Calibri" w:hAnsiTheme="majorHAnsi" w:cstheme="minorHAnsi"/>
                <w:b/>
                <w:iCs/>
                <w:color w:val="002060"/>
                <w:sz w:val="16"/>
                <w:szCs w:val="16"/>
              </w:rPr>
            </w:pPr>
            <w:r w:rsidRPr="00843E0E">
              <w:rPr>
                <w:rFonts w:asciiTheme="majorHAnsi" w:eastAsia="Calibri" w:hAnsiTheme="majorHAnsi" w:cstheme="minorHAnsi"/>
                <w:b/>
                <w:iCs/>
                <w:color w:val="002060"/>
                <w:sz w:val="16"/>
                <w:szCs w:val="16"/>
              </w:rPr>
              <w:t>Тарасов Роман Сергеевич,</w:t>
            </w:r>
          </w:p>
          <w:p w14:paraId="788738F1" w14:textId="77777777" w:rsidR="00541B17" w:rsidRDefault="00541B17" w:rsidP="00541B17">
            <w:pPr>
              <w:pStyle w:val="a6"/>
              <w:shd w:val="clear" w:color="auto" w:fill="FFFFFF"/>
              <w:ind w:left="0"/>
              <w:jc w:val="center"/>
              <w:rPr>
                <w:rFonts w:asciiTheme="majorHAnsi" w:eastAsia="Calibri" w:hAnsiTheme="majorHAnsi" w:cstheme="minorHAnsi"/>
                <w:b/>
                <w:iCs/>
                <w:color w:val="002060"/>
                <w:sz w:val="16"/>
                <w:szCs w:val="16"/>
              </w:rPr>
            </w:pPr>
            <w:proofErr w:type="spellStart"/>
            <w:r w:rsidRPr="00843E0E">
              <w:rPr>
                <w:rFonts w:asciiTheme="majorHAnsi" w:eastAsia="Calibri" w:hAnsiTheme="majorHAnsi" w:cstheme="minorHAnsi"/>
                <w:b/>
                <w:iCs/>
                <w:color w:val="002060"/>
                <w:sz w:val="16"/>
                <w:szCs w:val="16"/>
              </w:rPr>
              <w:t>Ганюков</w:t>
            </w:r>
            <w:proofErr w:type="spellEnd"/>
            <w:r w:rsidRPr="00843E0E">
              <w:rPr>
                <w:rFonts w:asciiTheme="majorHAnsi" w:eastAsia="Calibri" w:hAnsiTheme="majorHAnsi" w:cstheme="minorHAnsi"/>
                <w:b/>
                <w:iCs/>
                <w:color w:val="002060"/>
                <w:sz w:val="16"/>
                <w:szCs w:val="16"/>
              </w:rPr>
              <w:t xml:space="preserve"> Владимир Иванович,</w:t>
            </w:r>
          </w:p>
          <w:p w14:paraId="76A062A5" w14:textId="77777777" w:rsidR="00541B17" w:rsidRDefault="00541B17" w:rsidP="00541B17">
            <w:pPr>
              <w:pStyle w:val="a6"/>
              <w:shd w:val="clear" w:color="auto" w:fill="FFFFFF"/>
              <w:ind w:left="0"/>
              <w:jc w:val="center"/>
              <w:rPr>
                <w:rFonts w:asciiTheme="majorHAnsi" w:eastAsia="Calibri" w:hAnsiTheme="majorHAnsi" w:cstheme="minorHAnsi"/>
                <w:b/>
                <w:iCs/>
                <w:color w:val="002060"/>
                <w:sz w:val="16"/>
                <w:szCs w:val="16"/>
              </w:rPr>
            </w:pPr>
            <w:proofErr w:type="spellStart"/>
            <w:r w:rsidRPr="00843E0E">
              <w:rPr>
                <w:rFonts w:asciiTheme="majorHAnsi" w:eastAsia="Calibri" w:hAnsiTheme="majorHAnsi" w:cstheme="minorHAnsi"/>
                <w:b/>
                <w:iCs/>
                <w:color w:val="002060"/>
                <w:sz w:val="16"/>
                <w:szCs w:val="16"/>
              </w:rPr>
              <w:t>Губаренко</w:t>
            </w:r>
            <w:proofErr w:type="spellEnd"/>
            <w:r w:rsidRPr="00843E0E">
              <w:rPr>
                <w:rFonts w:asciiTheme="majorHAnsi" w:eastAsia="Calibri" w:hAnsiTheme="majorHAnsi" w:cstheme="minorHAnsi"/>
                <w:b/>
                <w:iCs/>
                <w:color w:val="002060"/>
                <w:sz w:val="16"/>
                <w:szCs w:val="16"/>
              </w:rPr>
              <w:t xml:space="preserve"> Евгений Юрьевич,</w:t>
            </w:r>
          </w:p>
          <w:p w14:paraId="01F53FC4" w14:textId="77777777" w:rsidR="00541B17" w:rsidRDefault="00541B17" w:rsidP="00541B17">
            <w:pPr>
              <w:pStyle w:val="a6"/>
              <w:shd w:val="clear" w:color="auto" w:fill="FFFFFF"/>
              <w:ind w:left="0"/>
              <w:jc w:val="center"/>
              <w:rPr>
                <w:rFonts w:asciiTheme="majorHAnsi" w:eastAsia="Calibri" w:hAnsiTheme="majorHAnsi" w:cstheme="minorHAnsi"/>
                <w:b/>
                <w:iCs/>
                <w:color w:val="002060"/>
                <w:sz w:val="16"/>
                <w:szCs w:val="16"/>
              </w:rPr>
            </w:pPr>
            <w:proofErr w:type="spellStart"/>
            <w:r w:rsidRPr="00843E0E">
              <w:rPr>
                <w:rFonts w:asciiTheme="majorHAnsi" w:eastAsia="Calibri" w:hAnsiTheme="majorHAnsi" w:cstheme="minorHAnsi"/>
                <w:b/>
                <w:iCs/>
                <w:color w:val="002060"/>
                <w:sz w:val="16"/>
                <w:szCs w:val="16"/>
              </w:rPr>
              <w:t>Аслидин</w:t>
            </w:r>
            <w:proofErr w:type="spellEnd"/>
            <w:r w:rsidRPr="00843E0E">
              <w:rPr>
                <w:rFonts w:asciiTheme="majorHAnsi" w:eastAsia="Calibri" w:hAnsiTheme="majorHAnsi" w:cstheme="minorHAnsi"/>
                <w:b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843E0E">
              <w:rPr>
                <w:rFonts w:asciiTheme="majorHAnsi" w:eastAsia="Calibri" w:hAnsiTheme="majorHAnsi" w:cstheme="minorHAnsi"/>
                <w:b/>
                <w:iCs/>
                <w:color w:val="002060"/>
                <w:sz w:val="16"/>
                <w:szCs w:val="16"/>
              </w:rPr>
              <w:t>Бахтиёрович</w:t>
            </w:r>
            <w:proofErr w:type="spellEnd"/>
            <w:r w:rsidRPr="00843E0E">
              <w:rPr>
                <w:rFonts w:asciiTheme="majorHAnsi" w:eastAsia="Calibri" w:hAnsiTheme="majorHAnsi" w:cstheme="minorHAnsi"/>
                <w:b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843E0E">
              <w:rPr>
                <w:rFonts w:asciiTheme="majorHAnsi" w:eastAsia="Calibri" w:hAnsiTheme="majorHAnsi" w:cstheme="minorHAnsi"/>
                <w:b/>
                <w:iCs/>
                <w:color w:val="002060"/>
                <w:sz w:val="16"/>
                <w:szCs w:val="16"/>
              </w:rPr>
              <w:t>Нишонов</w:t>
            </w:r>
            <w:proofErr w:type="spellEnd"/>
            <w:r>
              <w:rPr>
                <w:rFonts w:asciiTheme="majorHAnsi" w:eastAsia="Calibri" w:hAnsiTheme="majorHAnsi" w:cstheme="minorHAnsi"/>
                <w:b/>
                <w:iCs/>
                <w:color w:val="002060"/>
                <w:sz w:val="16"/>
                <w:szCs w:val="16"/>
              </w:rPr>
              <w:t>,</w:t>
            </w:r>
          </w:p>
          <w:p w14:paraId="389C045E" w14:textId="77777777" w:rsidR="00541B17" w:rsidRPr="00843E0E" w:rsidRDefault="00541B17" w:rsidP="00541B17">
            <w:pPr>
              <w:pStyle w:val="a6"/>
              <w:shd w:val="clear" w:color="auto" w:fill="FFFFFF"/>
              <w:ind w:left="0"/>
              <w:jc w:val="center"/>
              <w:rPr>
                <w:rFonts w:asciiTheme="majorHAnsi" w:eastAsia="Calibri" w:hAnsiTheme="majorHAnsi" w:cstheme="minorHAnsi"/>
                <w:b/>
                <w:iCs/>
                <w:color w:val="002060"/>
                <w:sz w:val="16"/>
                <w:szCs w:val="16"/>
              </w:rPr>
            </w:pPr>
            <w:r w:rsidRPr="00843E0E">
              <w:rPr>
                <w:rFonts w:asciiTheme="majorHAnsi" w:eastAsia="Calibri" w:hAnsiTheme="majorHAnsi" w:cstheme="minorHAnsi"/>
                <w:b/>
                <w:iCs/>
                <w:color w:val="002060"/>
                <w:sz w:val="16"/>
                <w:szCs w:val="16"/>
              </w:rPr>
              <w:t>Аветисян Э.А.</w:t>
            </w:r>
          </w:p>
          <w:p w14:paraId="54604C89" w14:textId="77777777" w:rsidR="00541B17" w:rsidRPr="00422DD8" w:rsidRDefault="00541B17" w:rsidP="00541B17">
            <w:pPr>
              <w:pStyle w:val="a6"/>
              <w:shd w:val="clear" w:color="auto" w:fill="FFFFFF"/>
              <w:ind w:left="0"/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</w:pPr>
          </w:p>
          <w:p w14:paraId="0D651211" w14:textId="77777777" w:rsidR="00541B17" w:rsidRPr="00422DD8" w:rsidRDefault="00541B17" w:rsidP="0012698E">
            <w:pPr>
              <w:pStyle w:val="a6"/>
              <w:numPr>
                <w:ilvl w:val="0"/>
                <w:numId w:val="9"/>
              </w:numPr>
              <w:shd w:val="clear" w:color="auto" w:fill="FFFFFF"/>
              <w:ind w:left="317" w:hanging="284"/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</w:pPr>
            <w:r w:rsidRPr="00422DD8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Концепция доступности реваскуляризации для пациентов с </w:t>
            </w:r>
            <w:proofErr w:type="spellStart"/>
            <w:r w:rsidRPr="00422DD8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ОКСбпST</w:t>
            </w:r>
            <w:proofErr w:type="spellEnd"/>
            <w:r w:rsidRPr="00422DD8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, неподходящих для стандартного ЧКВ: ЧКВ + ЭКМО и экстренное коронарное шунтирование. </w:t>
            </w:r>
            <w:r w:rsidRPr="007A56FE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Тарасов Роман Сергеевич</w:t>
            </w:r>
            <w:r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, </w:t>
            </w:r>
            <w:r w:rsidRPr="00422DD8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Кемерово, 15 мин</w:t>
            </w:r>
          </w:p>
          <w:p w14:paraId="7972D809" w14:textId="77777777" w:rsidR="00541B17" w:rsidRPr="00422DD8" w:rsidRDefault="00541B17" w:rsidP="0012698E">
            <w:pPr>
              <w:pStyle w:val="a6"/>
              <w:numPr>
                <w:ilvl w:val="0"/>
                <w:numId w:val="9"/>
              </w:numPr>
              <w:shd w:val="clear" w:color="auto" w:fill="FFFFFF"/>
              <w:ind w:left="317" w:hanging="284"/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</w:pPr>
            <w:r w:rsidRPr="00422DD8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Одноцентровый регистр применения различных видов механической циркуляторной поддержки: использование ВАБК, ЭКМО, </w:t>
            </w:r>
            <w:proofErr w:type="spellStart"/>
            <w:r w:rsidRPr="00422DD8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PulseCath</w:t>
            </w:r>
            <w:proofErr w:type="spellEnd"/>
            <w:r w:rsidRPr="00422DD8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422DD8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ivac</w:t>
            </w:r>
            <w:proofErr w:type="spellEnd"/>
            <w:r w:rsidRPr="00422DD8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 2 L при различных клинических сценариях. Данилович А.И., </w:t>
            </w:r>
            <w:proofErr w:type="spellStart"/>
            <w:r w:rsidRPr="00422DD8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Ганюков</w:t>
            </w:r>
            <w:proofErr w:type="spellEnd"/>
            <w:r w:rsidRPr="00422DD8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 В.И. (Кемерово), 15 мин</w:t>
            </w:r>
          </w:p>
          <w:p w14:paraId="45D6C482" w14:textId="77777777" w:rsidR="00541B17" w:rsidRPr="00422DD8" w:rsidRDefault="00541B17" w:rsidP="0012698E">
            <w:pPr>
              <w:pStyle w:val="a6"/>
              <w:numPr>
                <w:ilvl w:val="0"/>
                <w:numId w:val="9"/>
              </w:numPr>
              <w:shd w:val="clear" w:color="auto" w:fill="FFFFFF"/>
              <w:ind w:left="317" w:hanging="284"/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</w:pPr>
            <w:r w:rsidRPr="00422DD8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Опыт Алтайского кардиологического диспансера в применении ЭКМО при ЧКВ высокого риска. </w:t>
            </w:r>
            <w:proofErr w:type="spellStart"/>
            <w:r w:rsidRPr="0085690D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Губаренко</w:t>
            </w:r>
            <w:proofErr w:type="spellEnd"/>
            <w:r w:rsidRPr="0085690D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 Евгений Юрьевич</w:t>
            </w:r>
            <w:r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, </w:t>
            </w:r>
            <w:r w:rsidRPr="00422DD8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Барнаул</w:t>
            </w:r>
            <w:r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 -</w:t>
            </w:r>
            <w:r w:rsidRPr="00422DD8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 15 мин</w:t>
            </w:r>
          </w:p>
          <w:p w14:paraId="5B3D9727" w14:textId="77777777" w:rsidR="00541B17" w:rsidRPr="00422DD8" w:rsidRDefault="00541B17" w:rsidP="0012698E">
            <w:pPr>
              <w:pStyle w:val="a6"/>
              <w:numPr>
                <w:ilvl w:val="0"/>
                <w:numId w:val="9"/>
              </w:numPr>
              <w:shd w:val="clear" w:color="auto" w:fill="FFFFFF"/>
              <w:ind w:left="317" w:hanging="284"/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</w:pPr>
            <w:r w:rsidRPr="00422DD8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Экстренное коронарное шунтирование в лечении пациентов с </w:t>
            </w:r>
            <w:proofErr w:type="spellStart"/>
            <w:r w:rsidRPr="00422DD8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ОКСбпST</w:t>
            </w:r>
            <w:proofErr w:type="spellEnd"/>
            <w:r w:rsidRPr="00422DD8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 высокого риска: семилетний путь становления технологии, результаты, перспективы развития. </w:t>
            </w:r>
            <w:proofErr w:type="spellStart"/>
            <w:r w:rsidRPr="007A56FE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Нишонов</w:t>
            </w:r>
            <w:proofErr w:type="spellEnd"/>
            <w:r w:rsidRPr="007A56FE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7A56FE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Аслидин</w:t>
            </w:r>
            <w:proofErr w:type="spellEnd"/>
            <w:r w:rsidRPr="007A56FE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7A56FE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Бахтиёрович</w:t>
            </w:r>
            <w:proofErr w:type="spellEnd"/>
            <w:r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, </w:t>
            </w:r>
            <w:r w:rsidRPr="00422DD8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Кемерово, 15 мин</w:t>
            </w:r>
          </w:p>
          <w:p w14:paraId="64DC8A88" w14:textId="77777777" w:rsidR="00541B17" w:rsidRPr="00422DD8" w:rsidRDefault="00541B17" w:rsidP="0012698E">
            <w:pPr>
              <w:pStyle w:val="a6"/>
              <w:numPr>
                <w:ilvl w:val="0"/>
                <w:numId w:val="9"/>
              </w:numPr>
              <w:shd w:val="clear" w:color="auto" w:fill="FFFFFF"/>
              <w:ind w:left="317" w:hanging="284"/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</w:pPr>
            <w:r w:rsidRPr="00422DD8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Взгляд анестезиолога-реаниматолога на проблему использования различных видов механической циркуляторной поддержки для сопровождения ЧКВ высокого риска. Аветисян Э.А. (Москва), 15 мин.</w:t>
            </w:r>
          </w:p>
          <w:p w14:paraId="2FEB09DB" w14:textId="7BBB7BAA" w:rsidR="00325ECE" w:rsidRPr="00CE1F50" w:rsidRDefault="00541B17" w:rsidP="00541B17">
            <w:pPr>
              <w:shd w:val="clear" w:color="auto" w:fill="FFFFFF"/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</w:pPr>
            <w:r w:rsidRPr="007A56FE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Дискуссия 15 мин.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B0DC1EE" w14:textId="77777777" w:rsidR="00325ECE" w:rsidRDefault="00325ECE" w:rsidP="00325ECE">
            <w:pPr>
              <w:ind w:right="-136"/>
              <w:rPr>
                <w:rFonts w:asciiTheme="majorHAnsi" w:eastAsia="Times New Roman" w:hAnsiTheme="majorHAnsi" w:cstheme="minorHAnsi"/>
                <w:b/>
                <w:bCs/>
                <w:iCs/>
                <w:color w:val="FF0000"/>
                <w:sz w:val="16"/>
                <w:szCs w:val="16"/>
                <w:lang w:eastAsia="ru-RU"/>
              </w:rPr>
            </w:pPr>
            <w:r w:rsidRPr="00E42A67">
              <w:rPr>
                <w:rFonts w:asciiTheme="majorHAnsi" w:eastAsia="Times New Roman" w:hAnsiTheme="majorHAnsi" w:cstheme="minorHAnsi"/>
                <w:b/>
                <w:bCs/>
                <w:iCs/>
                <w:color w:val="FF0000"/>
                <w:sz w:val="16"/>
                <w:szCs w:val="16"/>
                <w:lang w:eastAsia="ru-RU"/>
              </w:rPr>
              <w:t xml:space="preserve">Сателлитный симпозиум </w:t>
            </w:r>
            <w:proofErr w:type="spellStart"/>
            <w:r w:rsidRPr="00E42A67">
              <w:rPr>
                <w:rFonts w:asciiTheme="majorHAnsi" w:eastAsia="Times New Roman" w:hAnsiTheme="majorHAnsi" w:cstheme="minorHAnsi"/>
                <w:b/>
                <w:bCs/>
                <w:iCs/>
                <w:color w:val="FF0000"/>
                <w:sz w:val="16"/>
                <w:szCs w:val="16"/>
                <w:lang w:eastAsia="ru-RU"/>
              </w:rPr>
              <w:t>Кардиомедикс</w:t>
            </w:r>
            <w:proofErr w:type="spellEnd"/>
          </w:p>
          <w:p w14:paraId="199CC5C6" w14:textId="2E5C0B88" w:rsidR="00541B17" w:rsidRPr="00E42A67" w:rsidRDefault="00541B17" w:rsidP="00325ECE">
            <w:pPr>
              <w:ind w:right="-136"/>
              <w:rPr>
                <w:rFonts w:asciiTheme="majorHAnsi" w:eastAsia="Times New Roman" w:hAnsiTheme="majorHAnsi" w:cstheme="minorHAnsi"/>
                <w:b/>
                <w:bCs/>
                <w:i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iCs/>
                <w:color w:val="FF0000"/>
                <w:sz w:val="16"/>
                <w:szCs w:val="16"/>
                <w:lang w:eastAsia="ru-RU"/>
              </w:rPr>
              <w:t>_______________________________________</w:t>
            </w:r>
          </w:p>
          <w:p w14:paraId="1143F38C" w14:textId="77777777" w:rsidR="00325ECE" w:rsidRDefault="00325ECE" w:rsidP="00325ECE">
            <w:pPr>
              <w:ind w:right="-136"/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</w:pPr>
          </w:p>
          <w:p w14:paraId="66E5E8E7" w14:textId="7D7F0704" w:rsidR="008D3C72" w:rsidRPr="008249C3" w:rsidRDefault="008249C3" w:rsidP="008249C3">
            <w:pPr>
              <w:shd w:val="clear" w:color="auto" w:fill="FFFFFF"/>
              <w:ind w:left="360"/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8249C3">
              <w:rPr>
                <w:rFonts w:asciiTheme="majorHAnsi" w:eastAsia="Times New Roman" w:hAnsiTheme="majorHAnsi" w:cstheme="minorHAnsi"/>
                <w:b/>
                <w:bCs/>
                <w:iCs/>
                <w:color w:val="FF0000"/>
                <w:sz w:val="16"/>
                <w:szCs w:val="16"/>
                <w:lang w:eastAsia="ru-RU"/>
              </w:rPr>
              <w:t xml:space="preserve">Сателлитный симпозиум GE 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5B1890C" w14:textId="2E32E202" w:rsidR="00325ECE" w:rsidRDefault="00325ECE" w:rsidP="00EB4EE8">
            <w:pPr>
              <w:ind w:right="-136"/>
              <w:jc w:val="center"/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</w:pPr>
            <w:r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  <w:t xml:space="preserve">Хирургия </w:t>
            </w:r>
            <w:r w:rsidR="00EB4EE8"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  <w:t>ХИУК</w:t>
            </w:r>
          </w:p>
          <w:p w14:paraId="5FB7FB6C" w14:textId="77777777" w:rsidR="000434D6" w:rsidRDefault="000434D6" w:rsidP="000434D6">
            <w:pPr>
              <w:ind w:right="-136"/>
              <w:jc w:val="center"/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</w:pPr>
            <w:r w:rsidRPr="00541B17"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  <w:t>Платонов Сергей Александрович</w:t>
            </w:r>
          </w:p>
          <w:p w14:paraId="3175282F" w14:textId="77777777" w:rsidR="00541B17" w:rsidRDefault="00541B17" w:rsidP="00EB4EE8">
            <w:pPr>
              <w:ind w:right="-136"/>
              <w:jc w:val="center"/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</w:pPr>
            <w:r w:rsidRPr="00541B17"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  <w:t>Чупин Андрей Валерьевич</w:t>
            </w:r>
            <w:r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  <w:t>,</w:t>
            </w:r>
          </w:p>
          <w:p w14:paraId="1BF12A00" w14:textId="05464014" w:rsidR="00541B17" w:rsidRDefault="000434D6" w:rsidP="00EB4EE8">
            <w:pPr>
              <w:ind w:right="-136"/>
              <w:jc w:val="center"/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</w:pPr>
            <w:proofErr w:type="spellStart"/>
            <w:r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  <w:t>Ситкин</w:t>
            </w:r>
            <w:proofErr w:type="spellEnd"/>
            <w:r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  <w:t xml:space="preserve"> Иван Иванович</w:t>
            </w:r>
          </w:p>
          <w:p w14:paraId="1921C7FB" w14:textId="0DE4F481" w:rsidR="00541B17" w:rsidRDefault="00541B17" w:rsidP="00EB4EE8">
            <w:pPr>
              <w:ind w:right="-136"/>
              <w:jc w:val="center"/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</w:pPr>
            <w:proofErr w:type="spellStart"/>
            <w:r w:rsidRPr="00541B17"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  <w:t>Папоян</w:t>
            </w:r>
            <w:proofErr w:type="spellEnd"/>
            <w:r w:rsidRPr="00541B17"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  <w:t xml:space="preserve"> С</w:t>
            </w:r>
            <w:r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  <w:t xml:space="preserve">имон </w:t>
            </w:r>
            <w:r w:rsidRPr="00541B17"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  <w:t>А</w:t>
            </w:r>
            <w:r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  <w:t>шотович</w:t>
            </w:r>
          </w:p>
          <w:p w14:paraId="335CAF01" w14:textId="77777777" w:rsidR="00104D66" w:rsidRDefault="00325ECE" w:rsidP="0012698E">
            <w:pPr>
              <w:pStyle w:val="a6"/>
              <w:numPr>
                <w:ilvl w:val="0"/>
                <w:numId w:val="21"/>
              </w:numPr>
              <w:ind w:left="317" w:right="-136" w:hanging="317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104D66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Результаты использования </w:t>
            </w:r>
            <w:proofErr w:type="spellStart"/>
            <w:r w:rsidRPr="00104D66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дебалкинг</w:t>
            </w:r>
            <w:proofErr w:type="spellEnd"/>
            <w:r w:rsidRPr="00104D66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 устройств в бедренной-подколенном сегменте</w:t>
            </w:r>
          </w:p>
          <w:p w14:paraId="67B47D4D" w14:textId="7C21775A" w:rsidR="00325ECE" w:rsidRPr="00104D66" w:rsidRDefault="00325ECE" w:rsidP="000434D6">
            <w:pPr>
              <w:pStyle w:val="a6"/>
              <w:ind w:left="317" w:right="-136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104D66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Титович А.С., Балдин В.Л., Куринова Н.Н.</w:t>
            </w:r>
            <w:r w:rsidR="00104D66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, Москва </w:t>
            </w:r>
          </w:p>
          <w:p w14:paraId="379FD948" w14:textId="77777777" w:rsidR="00104D66" w:rsidRDefault="00325ECE" w:rsidP="0012698E">
            <w:pPr>
              <w:pStyle w:val="a6"/>
              <w:numPr>
                <w:ilvl w:val="0"/>
                <w:numId w:val="21"/>
              </w:numPr>
              <w:ind w:left="317" w:right="-136" w:hanging="317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104D66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Результаты баллонной ангиопластики с использованием лекарственных технологий в рутинной практике</w:t>
            </w:r>
          </w:p>
          <w:p w14:paraId="1237DF52" w14:textId="61737AA5" w:rsidR="00325ECE" w:rsidRPr="00104D66" w:rsidRDefault="00104D66" w:rsidP="000434D6">
            <w:pPr>
              <w:pStyle w:val="a6"/>
              <w:ind w:left="317" w:right="-136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К</w:t>
            </w:r>
            <w:r w:rsidR="00325ECE" w:rsidRPr="00104D66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уринова Н.Н.</w:t>
            </w:r>
          </w:p>
          <w:p w14:paraId="24D7810C" w14:textId="77777777" w:rsidR="00104D66" w:rsidRDefault="00325ECE" w:rsidP="0012698E">
            <w:pPr>
              <w:pStyle w:val="a6"/>
              <w:numPr>
                <w:ilvl w:val="0"/>
                <w:numId w:val="21"/>
              </w:numPr>
              <w:ind w:left="317" w:right="-136" w:hanging="317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104D66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Синдром диабетической стопы: нюансы эндоваскулярного лечения</w:t>
            </w:r>
          </w:p>
          <w:p w14:paraId="2132C5E4" w14:textId="2CC42859" w:rsidR="00325ECE" w:rsidRPr="00104D66" w:rsidRDefault="00325ECE" w:rsidP="000434D6">
            <w:pPr>
              <w:pStyle w:val="a6"/>
              <w:ind w:left="317" w:right="-136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104D66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Соловьев С.А., </w:t>
            </w:r>
            <w:proofErr w:type="spellStart"/>
            <w:r w:rsidRPr="00104D66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Струценко</w:t>
            </w:r>
            <w:proofErr w:type="spellEnd"/>
            <w:r w:rsidRPr="00104D66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 М.В., Полянский В.Д.</w:t>
            </w:r>
            <w:r w:rsidR="00104D66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, Москва</w:t>
            </w:r>
          </w:p>
          <w:p w14:paraId="34BADE99" w14:textId="77777777" w:rsidR="00104D66" w:rsidRDefault="00C56B63" w:rsidP="0012698E">
            <w:pPr>
              <w:pStyle w:val="a6"/>
              <w:numPr>
                <w:ilvl w:val="0"/>
                <w:numId w:val="21"/>
              </w:numPr>
              <w:ind w:left="317" w:right="-136" w:hanging="317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104D66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Ротационная </w:t>
            </w:r>
            <w:proofErr w:type="spellStart"/>
            <w:r w:rsidRPr="00104D66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атерэктомия</w:t>
            </w:r>
            <w:proofErr w:type="spellEnd"/>
            <w:r w:rsidRPr="00104D66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 при окклюзии </w:t>
            </w:r>
            <w:proofErr w:type="spellStart"/>
            <w:r w:rsidRPr="00104D66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бедренно</w:t>
            </w:r>
            <w:proofErr w:type="spellEnd"/>
            <w:r w:rsidRPr="00104D66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-подколенного сегмента</w:t>
            </w:r>
          </w:p>
          <w:p w14:paraId="3EDE59EE" w14:textId="44C611AC" w:rsidR="00C56B63" w:rsidRPr="00104D66" w:rsidRDefault="00C56B63" w:rsidP="000434D6">
            <w:pPr>
              <w:pStyle w:val="a6"/>
              <w:ind w:left="317" w:right="-136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proofErr w:type="spellStart"/>
            <w:r w:rsidRPr="00104D66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Папоян</w:t>
            </w:r>
            <w:proofErr w:type="spellEnd"/>
            <w:r w:rsidRPr="00104D66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 С.А., </w:t>
            </w:r>
            <w:proofErr w:type="spellStart"/>
            <w:r w:rsidRPr="00104D66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Амирханян</w:t>
            </w:r>
            <w:proofErr w:type="spellEnd"/>
            <w:r w:rsidRPr="00104D66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 Д.С.</w:t>
            </w:r>
            <w:r w:rsidR="00104D66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, Москва </w:t>
            </w:r>
          </w:p>
          <w:p w14:paraId="5FCFDED2" w14:textId="77777777" w:rsidR="00104D66" w:rsidRDefault="00325ECE" w:rsidP="0012698E">
            <w:pPr>
              <w:pStyle w:val="a6"/>
              <w:numPr>
                <w:ilvl w:val="0"/>
                <w:numId w:val="21"/>
              </w:numPr>
              <w:ind w:left="317" w:right="-136" w:hanging="317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104D66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ВСУЗИ в периферических ар</w:t>
            </w:r>
            <w:r w:rsidR="00104D66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териях - вчера, сегодня, завтра</w:t>
            </w:r>
          </w:p>
          <w:p w14:paraId="2C1020FF" w14:textId="52A51A8E" w:rsidR="00325ECE" w:rsidRPr="00104D66" w:rsidRDefault="00104D66" w:rsidP="000434D6">
            <w:pPr>
              <w:pStyle w:val="a6"/>
              <w:ind w:left="317" w:right="-136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104D66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Шукуров Фирдавс Баходурович</w:t>
            </w:r>
            <w:r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, Москва </w:t>
            </w:r>
          </w:p>
          <w:p w14:paraId="50E8A391" w14:textId="77777777" w:rsidR="00104D66" w:rsidRDefault="00AC43EA" w:rsidP="0012698E">
            <w:pPr>
              <w:pStyle w:val="a6"/>
              <w:numPr>
                <w:ilvl w:val="0"/>
                <w:numId w:val="21"/>
              </w:numPr>
              <w:ind w:left="317" w:right="-136" w:hanging="317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104D66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Кальциноз дистального русла. Сложно, но можно</w:t>
            </w:r>
          </w:p>
          <w:p w14:paraId="33C979C2" w14:textId="3B301BA6" w:rsidR="00A3377D" w:rsidRDefault="00541B17" w:rsidP="000434D6">
            <w:pPr>
              <w:pStyle w:val="a6"/>
              <w:ind w:left="317" w:right="-136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104D66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Платонов Сергей Александрович</w:t>
            </w:r>
            <w:r w:rsidR="00104D66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, Санкт-Петербург</w:t>
            </w:r>
          </w:p>
          <w:p w14:paraId="6B9E6452" w14:textId="41432B10" w:rsidR="00A3377D" w:rsidRPr="00A3377D" w:rsidRDefault="00A3377D" w:rsidP="0012698E">
            <w:pPr>
              <w:pStyle w:val="a6"/>
              <w:numPr>
                <w:ilvl w:val="0"/>
                <w:numId w:val="21"/>
              </w:numPr>
              <w:shd w:val="clear" w:color="auto" w:fill="FFFFFF"/>
              <w:ind w:left="317" w:right="-136" w:hanging="317"/>
              <w:rPr>
                <w:rFonts w:asciiTheme="majorHAnsi" w:eastAsia="Calibri" w:hAnsiTheme="majorHAnsi" w:cstheme="minorHAnsi"/>
                <w:i/>
                <w:color w:val="002060"/>
                <w:sz w:val="16"/>
                <w:szCs w:val="16"/>
              </w:rPr>
            </w:pPr>
            <w:r w:rsidRPr="00A3377D">
              <w:rPr>
                <w:rFonts w:asciiTheme="majorHAnsi" w:eastAsia="Calibri" w:hAnsiTheme="majorHAnsi" w:cstheme="minorHAnsi"/>
                <w:i/>
                <w:color w:val="002060"/>
                <w:sz w:val="16"/>
                <w:szCs w:val="16"/>
              </w:rPr>
              <w:t xml:space="preserve">Особенности реваскуляризации артерий голени у пациентов с ХИУПК на фоне сахарного диабета-правильное понимание и использование </w:t>
            </w:r>
            <w:proofErr w:type="spellStart"/>
            <w:r w:rsidRPr="00A3377D">
              <w:rPr>
                <w:rFonts w:asciiTheme="majorHAnsi" w:eastAsia="Calibri" w:hAnsiTheme="majorHAnsi" w:cstheme="minorHAnsi"/>
                <w:i/>
                <w:color w:val="002060"/>
                <w:sz w:val="16"/>
                <w:szCs w:val="16"/>
              </w:rPr>
              <w:t>ангиосомальной</w:t>
            </w:r>
            <w:proofErr w:type="spellEnd"/>
            <w:r w:rsidRPr="00A3377D">
              <w:rPr>
                <w:rFonts w:asciiTheme="majorHAnsi" w:eastAsia="Calibri" w:hAnsiTheme="majorHAnsi" w:cstheme="minorHAnsi"/>
                <w:i/>
                <w:color w:val="002060"/>
                <w:sz w:val="16"/>
                <w:szCs w:val="16"/>
              </w:rPr>
              <w:t xml:space="preserve"> концепции </w:t>
            </w:r>
            <w:proofErr w:type="spellStart"/>
            <w:r w:rsidRPr="00A3377D">
              <w:rPr>
                <w:rFonts w:asciiTheme="majorHAnsi" w:eastAsia="Calibri" w:hAnsiTheme="majorHAnsi" w:cstheme="minorHAnsi"/>
                <w:i/>
                <w:color w:val="002060"/>
                <w:sz w:val="16"/>
                <w:szCs w:val="16"/>
              </w:rPr>
              <w:t>Ситкин</w:t>
            </w:r>
            <w:proofErr w:type="spellEnd"/>
            <w:r w:rsidRPr="00A3377D">
              <w:rPr>
                <w:rFonts w:asciiTheme="majorHAnsi" w:eastAsia="Calibri" w:hAnsiTheme="majorHAnsi" w:cstheme="minorHAnsi"/>
                <w:i/>
                <w:color w:val="002060"/>
                <w:sz w:val="16"/>
                <w:szCs w:val="16"/>
              </w:rPr>
              <w:t xml:space="preserve"> Иван Иванович, Москва</w:t>
            </w:r>
          </w:p>
          <w:p w14:paraId="5CC1D4F6" w14:textId="7A4ECBE7" w:rsidR="000434D6" w:rsidRDefault="000434D6" w:rsidP="0012698E">
            <w:pPr>
              <w:pStyle w:val="a6"/>
              <w:numPr>
                <w:ilvl w:val="0"/>
                <w:numId w:val="21"/>
              </w:numPr>
              <w:shd w:val="clear" w:color="auto" w:fill="FFFFFF"/>
              <w:ind w:left="317" w:right="-136" w:hanging="317"/>
              <w:rPr>
                <w:rFonts w:asciiTheme="majorHAnsi" w:eastAsia="Calibri" w:hAnsiTheme="majorHAnsi" w:cstheme="minorHAnsi"/>
                <w:i/>
                <w:color w:val="002060"/>
                <w:sz w:val="16"/>
                <w:szCs w:val="16"/>
              </w:rPr>
            </w:pPr>
            <w:r w:rsidRPr="000434D6">
              <w:rPr>
                <w:rFonts w:asciiTheme="majorHAnsi" w:eastAsia="Calibri" w:hAnsiTheme="majorHAnsi" w:cstheme="minorHAnsi"/>
                <w:i/>
                <w:color w:val="002060"/>
                <w:sz w:val="16"/>
                <w:szCs w:val="16"/>
              </w:rPr>
              <w:t>RAART берцовых артерий: первые 11 случаев и контрольные результаты более года</w:t>
            </w:r>
          </w:p>
          <w:p w14:paraId="1313D13D" w14:textId="77777777" w:rsidR="000434D6" w:rsidRPr="000434D6" w:rsidRDefault="000434D6" w:rsidP="000434D6">
            <w:pPr>
              <w:pStyle w:val="a6"/>
              <w:shd w:val="clear" w:color="auto" w:fill="FFFFFF"/>
              <w:ind w:left="317" w:right="-136"/>
              <w:rPr>
                <w:rFonts w:asciiTheme="majorHAnsi" w:eastAsia="Calibri" w:hAnsiTheme="majorHAnsi" w:cstheme="minorHAnsi"/>
                <w:i/>
                <w:color w:val="002060"/>
                <w:sz w:val="16"/>
                <w:szCs w:val="16"/>
              </w:rPr>
            </w:pPr>
            <w:r w:rsidRPr="000434D6">
              <w:rPr>
                <w:rFonts w:asciiTheme="majorHAnsi" w:eastAsia="Calibri" w:hAnsiTheme="majorHAnsi" w:cstheme="minorHAnsi"/>
                <w:i/>
                <w:color w:val="002060"/>
                <w:sz w:val="16"/>
                <w:szCs w:val="16"/>
              </w:rPr>
              <w:t xml:space="preserve">Кудрявцев Олег Игоревич, </w:t>
            </w:r>
            <w:proofErr w:type="spellStart"/>
            <w:r w:rsidRPr="000434D6">
              <w:rPr>
                <w:rFonts w:asciiTheme="majorHAnsi" w:eastAsia="Calibri" w:hAnsiTheme="majorHAnsi" w:cstheme="minorHAnsi"/>
                <w:i/>
                <w:color w:val="002060"/>
                <w:sz w:val="16"/>
                <w:szCs w:val="16"/>
              </w:rPr>
              <w:t>Завацкий</w:t>
            </w:r>
            <w:proofErr w:type="spellEnd"/>
            <w:r w:rsidRPr="000434D6">
              <w:rPr>
                <w:rFonts w:asciiTheme="majorHAnsi" w:eastAsia="Calibri" w:hAnsiTheme="majorHAnsi" w:cstheme="minorHAnsi"/>
                <w:i/>
                <w:color w:val="002060"/>
                <w:sz w:val="16"/>
                <w:szCs w:val="16"/>
              </w:rPr>
              <w:t xml:space="preserve"> Вячеслав Владимирович, Яковлев Н.Н., Плетнев А.В., Сусанин Н.В., </w:t>
            </w:r>
            <w:proofErr w:type="spellStart"/>
            <w:r w:rsidRPr="000434D6">
              <w:rPr>
                <w:rFonts w:asciiTheme="majorHAnsi" w:eastAsia="Calibri" w:hAnsiTheme="majorHAnsi" w:cstheme="minorHAnsi"/>
                <w:i/>
                <w:color w:val="002060"/>
                <w:sz w:val="16"/>
                <w:szCs w:val="16"/>
              </w:rPr>
              <w:t>Улько</w:t>
            </w:r>
            <w:proofErr w:type="spellEnd"/>
            <w:r w:rsidRPr="000434D6">
              <w:rPr>
                <w:rFonts w:asciiTheme="majorHAnsi" w:eastAsia="Calibri" w:hAnsiTheme="majorHAnsi" w:cstheme="minorHAnsi"/>
                <w:i/>
                <w:color w:val="002060"/>
                <w:sz w:val="16"/>
                <w:szCs w:val="16"/>
              </w:rPr>
              <w:t xml:space="preserve"> А. С., Черных К. П., </w:t>
            </w:r>
            <w:proofErr w:type="spellStart"/>
            <w:r w:rsidRPr="000434D6">
              <w:rPr>
                <w:rFonts w:asciiTheme="majorHAnsi" w:eastAsia="Calibri" w:hAnsiTheme="majorHAnsi" w:cstheme="minorHAnsi"/>
                <w:i/>
                <w:color w:val="002060"/>
                <w:sz w:val="16"/>
                <w:szCs w:val="16"/>
              </w:rPr>
              <w:t>Магафуров</w:t>
            </w:r>
            <w:proofErr w:type="spellEnd"/>
            <w:r w:rsidRPr="000434D6">
              <w:rPr>
                <w:rFonts w:asciiTheme="majorHAnsi" w:eastAsia="Calibri" w:hAnsiTheme="majorHAnsi" w:cstheme="minorHAnsi"/>
                <w:i/>
                <w:color w:val="002060"/>
                <w:sz w:val="16"/>
                <w:szCs w:val="16"/>
              </w:rPr>
              <w:t xml:space="preserve"> В. Л., Лысенко К. С., Санкт-Петербург</w:t>
            </w:r>
          </w:p>
          <w:p w14:paraId="2ADBBDC6" w14:textId="77777777" w:rsidR="000434D6" w:rsidRDefault="000434D6" w:rsidP="0012698E">
            <w:pPr>
              <w:pStyle w:val="a6"/>
              <w:numPr>
                <w:ilvl w:val="0"/>
                <w:numId w:val="21"/>
              </w:numPr>
              <w:ind w:left="317" w:right="-136" w:hanging="317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104D66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Расширение возможностей реваскуляризации конечностей с помощью новых и старых методов</w:t>
            </w:r>
          </w:p>
          <w:p w14:paraId="37E41DC0" w14:textId="4B0C3058" w:rsidR="000434D6" w:rsidRPr="000434D6" w:rsidRDefault="000434D6" w:rsidP="000434D6">
            <w:pPr>
              <w:pStyle w:val="a6"/>
              <w:ind w:left="317" w:right="-136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0434D6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Асланова Р. Р., </w:t>
            </w:r>
            <w:proofErr w:type="spellStart"/>
            <w:proofErr w:type="gramStart"/>
            <w:r w:rsidRPr="000434D6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Ховалкин</w:t>
            </w:r>
            <w:proofErr w:type="spellEnd"/>
            <w:r w:rsidRPr="000434D6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  Москва</w:t>
            </w:r>
            <w:proofErr w:type="gramEnd"/>
          </w:p>
          <w:p w14:paraId="5D055F13" w14:textId="2DA76A86" w:rsidR="000434D6" w:rsidRPr="000434D6" w:rsidRDefault="000434D6" w:rsidP="0012698E">
            <w:pPr>
              <w:pStyle w:val="a6"/>
              <w:numPr>
                <w:ilvl w:val="0"/>
                <w:numId w:val="21"/>
              </w:numPr>
              <w:ind w:left="317" w:right="-136" w:hanging="317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1</w:t>
            </w:r>
            <w:r w:rsidRPr="000434D6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5 мин Консервативно нельзя оперировать. Кейс-дискуссия </w:t>
            </w:r>
          </w:p>
          <w:p w14:paraId="1D24D7A9" w14:textId="516E8E33" w:rsidR="00863E28" w:rsidRPr="000434D6" w:rsidRDefault="000434D6" w:rsidP="000434D6">
            <w:pPr>
              <w:pStyle w:val="a6"/>
              <w:ind w:left="317" w:right="-136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104D66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lastRenderedPageBreak/>
              <w:t>Чупин Андрей Валерьевич, Москва</w:t>
            </w:r>
          </w:p>
        </w:tc>
        <w:tc>
          <w:tcPr>
            <w:tcW w:w="3232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2FBB6DD" w14:textId="77777777" w:rsidR="00174B4E" w:rsidRPr="00E42A67" w:rsidRDefault="00174B4E" w:rsidP="00174B4E">
            <w:pPr>
              <w:ind w:right="-136"/>
              <w:rPr>
                <w:rFonts w:asciiTheme="majorHAnsi" w:eastAsia="Calibri" w:hAnsiTheme="majorHAnsi" w:cstheme="minorHAnsi"/>
                <w:b/>
                <w:color w:val="FF0000"/>
                <w:sz w:val="16"/>
                <w:szCs w:val="16"/>
              </w:rPr>
            </w:pPr>
            <w:r w:rsidRPr="00E42A67">
              <w:rPr>
                <w:rFonts w:asciiTheme="majorHAnsi" w:eastAsia="Calibri" w:hAnsiTheme="majorHAnsi" w:cstheme="minorHAnsi"/>
                <w:b/>
                <w:color w:val="FF0000"/>
                <w:sz w:val="16"/>
                <w:szCs w:val="16"/>
              </w:rPr>
              <w:lastRenderedPageBreak/>
              <w:t>Сестринская секция №2</w:t>
            </w:r>
          </w:p>
          <w:p w14:paraId="0DA2FB01" w14:textId="77777777" w:rsidR="00174B4E" w:rsidRPr="00E42A67" w:rsidRDefault="00174B4E" w:rsidP="00174B4E">
            <w:pPr>
              <w:ind w:right="-136"/>
              <w:rPr>
                <w:rFonts w:asciiTheme="majorHAnsi" w:eastAsia="Calibri" w:hAnsiTheme="majorHAnsi" w:cstheme="minorHAnsi"/>
                <w:i/>
                <w:color w:val="FF0000"/>
                <w:sz w:val="16"/>
                <w:szCs w:val="16"/>
              </w:rPr>
            </w:pPr>
            <w:r w:rsidRPr="00E42A67">
              <w:rPr>
                <w:rFonts w:asciiTheme="majorHAnsi" w:eastAsia="Calibri" w:hAnsiTheme="majorHAnsi" w:cstheme="minorHAnsi"/>
                <w:i/>
                <w:color w:val="FF0000"/>
                <w:sz w:val="16"/>
                <w:szCs w:val="16"/>
              </w:rPr>
              <w:t>Борисова Елена сестринский</w:t>
            </w:r>
          </w:p>
          <w:p w14:paraId="40840A1E" w14:textId="77777777" w:rsidR="00174B4E" w:rsidRPr="00E42A67" w:rsidRDefault="00174B4E" w:rsidP="00174B4E">
            <w:pPr>
              <w:ind w:right="-136"/>
              <w:rPr>
                <w:rFonts w:asciiTheme="majorHAnsi" w:eastAsia="Calibri" w:hAnsiTheme="majorHAnsi" w:cstheme="minorHAnsi"/>
                <w:i/>
                <w:color w:val="FF0000"/>
                <w:sz w:val="16"/>
                <w:szCs w:val="16"/>
              </w:rPr>
            </w:pPr>
            <w:r w:rsidRPr="00E42A67">
              <w:rPr>
                <w:rFonts w:asciiTheme="majorHAnsi" w:eastAsia="Calibri" w:hAnsiTheme="majorHAnsi" w:cstheme="minorHAnsi"/>
                <w:i/>
                <w:color w:val="FF0000"/>
                <w:sz w:val="16"/>
                <w:szCs w:val="16"/>
              </w:rPr>
              <w:t>Фабер Кирилл – сестринский</w:t>
            </w:r>
          </w:p>
          <w:p w14:paraId="2484E695" w14:textId="77777777" w:rsidR="00174B4E" w:rsidRPr="00E42A67" w:rsidRDefault="00174B4E" w:rsidP="00174B4E">
            <w:pPr>
              <w:ind w:right="-136"/>
              <w:rPr>
                <w:rFonts w:asciiTheme="majorHAnsi" w:eastAsia="Calibri" w:hAnsiTheme="majorHAnsi" w:cstheme="minorHAnsi"/>
                <w:color w:val="FF0000"/>
                <w:sz w:val="16"/>
                <w:szCs w:val="16"/>
              </w:rPr>
            </w:pPr>
            <w:r>
              <w:rPr>
                <w:rFonts w:asciiTheme="majorHAnsi" w:eastAsia="Calibri" w:hAnsiTheme="majorHAnsi" w:cstheme="minorHAnsi"/>
                <w:color w:val="FF0000"/>
                <w:sz w:val="16"/>
                <w:szCs w:val="16"/>
              </w:rPr>
              <w:t>«</w:t>
            </w:r>
            <w:r w:rsidRPr="00E42A67">
              <w:rPr>
                <w:rFonts w:asciiTheme="majorHAnsi" w:eastAsia="Calibri" w:hAnsiTheme="majorHAnsi" w:cstheme="minorHAnsi"/>
                <w:color w:val="FF0000"/>
                <w:sz w:val="16"/>
                <w:szCs w:val="16"/>
              </w:rPr>
              <w:t xml:space="preserve">Роль операционной сестры в междисциплинарной работе при </w:t>
            </w:r>
            <w:proofErr w:type="spellStart"/>
            <w:r w:rsidRPr="00E42A67">
              <w:rPr>
                <w:rFonts w:asciiTheme="majorHAnsi" w:eastAsia="Calibri" w:hAnsiTheme="majorHAnsi" w:cstheme="minorHAnsi"/>
                <w:color w:val="FF0000"/>
                <w:sz w:val="16"/>
                <w:szCs w:val="16"/>
              </w:rPr>
              <w:t>рентгенэндоваскулярных</w:t>
            </w:r>
            <w:proofErr w:type="spellEnd"/>
            <w:r w:rsidRPr="00E42A67">
              <w:rPr>
                <w:rFonts w:asciiTheme="majorHAnsi" w:eastAsia="Calibri" w:hAnsiTheme="majorHAnsi" w:cstheme="minorHAnsi"/>
                <w:color w:val="FF0000"/>
                <w:sz w:val="16"/>
                <w:szCs w:val="16"/>
              </w:rPr>
              <w:t xml:space="preserve"> вмешательствах</w:t>
            </w:r>
            <w:r>
              <w:rPr>
                <w:rFonts w:asciiTheme="majorHAnsi" w:eastAsia="Calibri" w:hAnsiTheme="majorHAnsi" w:cstheme="minorHAnsi"/>
                <w:color w:val="FF0000"/>
                <w:sz w:val="16"/>
                <w:szCs w:val="16"/>
              </w:rPr>
              <w:t>»</w:t>
            </w:r>
            <w:r w:rsidRPr="00E42A67">
              <w:rPr>
                <w:rFonts w:asciiTheme="majorHAnsi" w:eastAsia="Calibri" w:hAnsiTheme="majorHAnsi" w:cstheme="minorHAnsi"/>
                <w:color w:val="FF0000"/>
                <w:sz w:val="16"/>
                <w:szCs w:val="16"/>
              </w:rPr>
              <w:t xml:space="preserve"> </w:t>
            </w:r>
          </w:p>
          <w:p w14:paraId="198EB920" w14:textId="77777777" w:rsidR="00174B4E" w:rsidRPr="00E42A67" w:rsidRDefault="00174B4E" w:rsidP="00174B4E">
            <w:pPr>
              <w:ind w:right="-136"/>
              <w:rPr>
                <w:rFonts w:asciiTheme="majorHAnsi" w:eastAsia="Calibri" w:hAnsiTheme="majorHAnsi" w:cstheme="minorHAnsi"/>
                <w:color w:val="FF0000"/>
                <w:sz w:val="16"/>
                <w:szCs w:val="16"/>
              </w:rPr>
            </w:pPr>
            <w:r w:rsidRPr="00E42A67">
              <w:rPr>
                <w:rFonts w:asciiTheme="majorHAnsi" w:eastAsia="Calibri" w:hAnsiTheme="majorHAnsi" w:cstheme="minorHAnsi"/>
                <w:color w:val="FF0000"/>
                <w:sz w:val="16"/>
                <w:szCs w:val="16"/>
              </w:rPr>
              <w:t xml:space="preserve">- </w:t>
            </w:r>
            <w:proofErr w:type="spellStart"/>
            <w:r w:rsidRPr="00E42A67">
              <w:rPr>
                <w:rFonts w:asciiTheme="majorHAnsi" w:eastAsia="Calibri" w:hAnsiTheme="majorHAnsi" w:cstheme="minorHAnsi"/>
                <w:color w:val="FF0000"/>
                <w:sz w:val="16"/>
                <w:szCs w:val="16"/>
              </w:rPr>
              <w:t>Бодня</w:t>
            </w:r>
            <w:proofErr w:type="spellEnd"/>
            <w:r w:rsidRPr="00E42A67">
              <w:rPr>
                <w:rFonts w:asciiTheme="majorHAnsi" w:eastAsia="Calibri" w:hAnsiTheme="majorHAnsi" w:cstheme="minorHAnsi"/>
                <w:color w:val="FF0000"/>
                <w:sz w:val="16"/>
                <w:szCs w:val="16"/>
              </w:rPr>
              <w:t xml:space="preserve"> Сергей Вадимович зав. </w:t>
            </w:r>
            <w:proofErr w:type="spellStart"/>
            <w:r w:rsidRPr="00E42A67">
              <w:rPr>
                <w:rFonts w:asciiTheme="majorHAnsi" w:eastAsia="Calibri" w:hAnsiTheme="majorHAnsi" w:cstheme="minorHAnsi"/>
                <w:color w:val="FF0000"/>
                <w:sz w:val="16"/>
                <w:szCs w:val="16"/>
              </w:rPr>
              <w:t>ОРХМДиЛ</w:t>
            </w:r>
            <w:proofErr w:type="spellEnd"/>
            <w:r w:rsidRPr="00E42A67">
              <w:rPr>
                <w:rFonts w:asciiTheme="majorHAnsi" w:eastAsia="Calibri" w:hAnsiTheme="majorHAnsi" w:cstheme="minorHAnsi"/>
                <w:color w:val="FF0000"/>
                <w:sz w:val="16"/>
                <w:szCs w:val="16"/>
              </w:rPr>
              <w:t xml:space="preserve"> Джанкой</w:t>
            </w:r>
          </w:p>
          <w:p w14:paraId="1360AFAF" w14:textId="77777777" w:rsidR="00174B4E" w:rsidRDefault="00174B4E" w:rsidP="00174B4E">
            <w:pPr>
              <w:ind w:right="-136"/>
              <w:rPr>
                <w:rFonts w:asciiTheme="majorHAnsi" w:eastAsia="Calibri" w:hAnsiTheme="majorHAnsi" w:cstheme="minorHAnsi"/>
                <w:i/>
                <w:color w:val="FF0000"/>
                <w:sz w:val="16"/>
                <w:szCs w:val="16"/>
              </w:rPr>
            </w:pPr>
            <w:r w:rsidRPr="00E42A67">
              <w:rPr>
                <w:rFonts w:asciiTheme="majorHAnsi" w:eastAsia="Calibri" w:hAnsiTheme="majorHAnsi" w:cstheme="minorHAnsi"/>
                <w:i/>
                <w:color w:val="FF0000"/>
                <w:sz w:val="16"/>
                <w:szCs w:val="16"/>
              </w:rPr>
              <w:t>Дмитрий Те</w:t>
            </w:r>
          </w:p>
          <w:p w14:paraId="29723DE5" w14:textId="0BDEE480" w:rsidR="009C65F8" w:rsidRPr="00B90BBD" w:rsidRDefault="009C65F8" w:rsidP="008249C3">
            <w:pPr>
              <w:shd w:val="clear" w:color="auto" w:fill="FFFFFF"/>
              <w:jc w:val="center"/>
              <w:rPr>
                <w:rFonts w:asciiTheme="majorHAnsi" w:eastAsia="Calibri" w:hAnsiTheme="majorHAnsi" w:cstheme="minorHAnsi"/>
                <w:i/>
                <w:color w:val="002060"/>
                <w:sz w:val="16"/>
                <w:szCs w:val="16"/>
              </w:rPr>
            </w:pPr>
          </w:p>
        </w:tc>
      </w:tr>
      <w:tr w:rsidR="00325ECE" w:rsidRPr="00EA38DF" w14:paraId="0EDEBE48" w14:textId="77777777" w:rsidTr="00560F55">
        <w:trPr>
          <w:trHeight w:val="52"/>
        </w:trPr>
        <w:tc>
          <w:tcPr>
            <w:tcW w:w="1163" w:type="dxa"/>
            <w:shd w:val="clear" w:color="auto" w:fill="FFFFFF" w:themeFill="background1"/>
            <w:vAlign w:val="center"/>
          </w:tcPr>
          <w:p w14:paraId="0E83ECD7" w14:textId="605E04F6" w:rsidR="00325ECE" w:rsidRDefault="00325ECE" w:rsidP="00AC43EA">
            <w:pPr>
              <w:ind w:right="-108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1</w:t>
            </w:r>
            <w:r w:rsidR="00AC43EA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6</w:t>
            </w:r>
            <w:r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-</w:t>
            </w:r>
            <w:r w:rsidR="00AC43EA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2</w:t>
            </w:r>
            <w:r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0 – 16-</w:t>
            </w:r>
            <w:r w:rsidR="00AC43EA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3</w:t>
            </w:r>
            <w:r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0</w:t>
            </w:r>
          </w:p>
        </w:tc>
        <w:tc>
          <w:tcPr>
            <w:tcW w:w="13579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EFA2EB5" w14:textId="2A894E20" w:rsidR="00325ECE" w:rsidRPr="00B90BBD" w:rsidRDefault="00325ECE" w:rsidP="00325ECE">
            <w:pPr>
              <w:ind w:right="-136"/>
              <w:jc w:val="center"/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</w:pPr>
            <w:r w:rsidRPr="009347E6"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  <w:t>Перерыв</w:t>
            </w:r>
          </w:p>
        </w:tc>
      </w:tr>
      <w:tr w:rsidR="0019778A" w:rsidRPr="00EA38DF" w14:paraId="10E1E7B2" w14:textId="77777777" w:rsidTr="0019778A">
        <w:trPr>
          <w:trHeight w:val="5148"/>
        </w:trPr>
        <w:tc>
          <w:tcPr>
            <w:tcW w:w="1163" w:type="dxa"/>
            <w:shd w:val="clear" w:color="auto" w:fill="FFFFFF" w:themeFill="background1"/>
            <w:vAlign w:val="center"/>
          </w:tcPr>
          <w:p w14:paraId="271ACE43" w14:textId="61C37471" w:rsidR="0019778A" w:rsidRPr="006D5340" w:rsidRDefault="0019778A" w:rsidP="00AC43EA">
            <w:pPr>
              <w:ind w:right="-108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16-30 – 18-00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938DE00" w14:textId="26CAF04B" w:rsidR="0019778A" w:rsidRPr="0019778A" w:rsidRDefault="0019778A" w:rsidP="00FF30DF">
            <w:pPr>
              <w:shd w:val="clear" w:color="auto" w:fill="FFFFFF"/>
              <w:jc w:val="center"/>
              <w:rPr>
                <w:rFonts w:asciiTheme="majorHAnsi" w:eastAsia="Calibri" w:hAnsiTheme="majorHAnsi" w:cstheme="minorHAnsi"/>
                <w:b/>
                <w:iCs/>
                <w:color w:val="FF0000"/>
                <w:sz w:val="16"/>
                <w:szCs w:val="16"/>
              </w:rPr>
            </w:pPr>
            <w:r w:rsidRPr="0019778A">
              <w:rPr>
                <w:rFonts w:asciiTheme="majorHAnsi" w:eastAsia="Calibri" w:hAnsiTheme="majorHAnsi" w:cstheme="minorHAnsi"/>
                <w:b/>
                <w:iCs/>
                <w:color w:val="FF0000"/>
                <w:sz w:val="16"/>
                <w:szCs w:val="16"/>
              </w:rPr>
              <w:t>16-30 – 17-30</w:t>
            </w:r>
          </w:p>
          <w:p w14:paraId="4C7457B0" w14:textId="63785216" w:rsidR="0019778A" w:rsidRPr="00FF30DF" w:rsidRDefault="0019778A" w:rsidP="00FF30DF">
            <w:pPr>
              <w:shd w:val="clear" w:color="auto" w:fill="FFFFFF"/>
              <w:jc w:val="center"/>
              <w:rPr>
                <w:rFonts w:asciiTheme="majorHAnsi" w:eastAsia="Calibri" w:hAnsiTheme="majorHAnsi" w:cstheme="minorHAnsi"/>
                <w:b/>
                <w:iCs/>
                <w:color w:val="002060"/>
                <w:sz w:val="16"/>
                <w:szCs w:val="16"/>
              </w:rPr>
            </w:pPr>
            <w:r w:rsidRPr="00FF30DF">
              <w:rPr>
                <w:rFonts w:asciiTheme="majorHAnsi" w:eastAsia="Calibri" w:hAnsiTheme="majorHAnsi" w:cstheme="minorHAnsi"/>
                <w:b/>
                <w:iCs/>
                <w:color w:val="002060"/>
                <w:sz w:val="16"/>
                <w:szCs w:val="16"/>
              </w:rPr>
              <w:t xml:space="preserve">Экспериментальная </w:t>
            </w:r>
            <w:proofErr w:type="gramStart"/>
            <w:r w:rsidRPr="00FF30DF">
              <w:rPr>
                <w:rFonts w:asciiTheme="majorHAnsi" w:eastAsia="Calibri" w:hAnsiTheme="majorHAnsi" w:cstheme="minorHAnsi"/>
                <w:b/>
                <w:iCs/>
                <w:color w:val="002060"/>
                <w:sz w:val="16"/>
                <w:szCs w:val="16"/>
              </w:rPr>
              <w:t>интерактивная  петербургская</w:t>
            </w:r>
            <w:proofErr w:type="gramEnd"/>
            <w:r w:rsidRPr="00FF30DF">
              <w:rPr>
                <w:rFonts w:asciiTheme="majorHAnsi" w:eastAsia="Calibri" w:hAnsiTheme="majorHAnsi" w:cstheme="minorHAnsi"/>
                <w:b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FF30DF">
              <w:rPr>
                <w:rFonts w:asciiTheme="majorHAnsi" w:eastAsia="Calibri" w:hAnsiTheme="majorHAnsi" w:cstheme="minorHAnsi"/>
                <w:b/>
                <w:iCs/>
                <w:color w:val="002060"/>
                <w:sz w:val="16"/>
                <w:szCs w:val="16"/>
              </w:rPr>
              <w:t>первомедовская</w:t>
            </w:r>
            <w:proofErr w:type="spellEnd"/>
            <w:r w:rsidRPr="00FF30DF">
              <w:rPr>
                <w:rFonts w:asciiTheme="majorHAnsi" w:eastAsia="Calibri" w:hAnsiTheme="majorHAnsi" w:cstheme="minorHAnsi"/>
                <w:b/>
                <w:iCs/>
                <w:color w:val="002060"/>
                <w:sz w:val="16"/>
                <w:szCs w:val="16"/>
              </w:rPr>
              <w:t xml:space="preserve"> секция</w:t>
            </w:r>
          </w:p>
          <w:p w14:paraId="2654E5DD" w14:textId="77777777" w:rsidR="0019778A" w:rsidRPr="00FF30DF" w:rsidRDefault="0019778A" w:rsidP="00FF30DF">
            <w:pPr>
              <w:shd w:val="clear" w:color="auto" w:fill="FFFFFF"/>
              <w:jc w:val="center"/>
              <w:rPr>
                <w:rFonts w:asciiTheme="majorHAnsi" w:eastAsia="Calibri" w:hAnsiTheme="majorHAnsi" w:cstheme="minorHAnsi"/>
                <w:b/>
                <w:iCs/>
                <w:color w:val="002060"/>
                <w:sz w:val="16"/>
                <w:szCs w:val="16"/>
              </w:rPr>
            </w:pPr>
            <w:r w:rsidRPr="00FF30DF">
              <w:rPr>
                <w:rFonts w:asciiTheme="majorHAnsi" w:eastAsia="Calibri" w:hAnsiTheme="majorHAnsi" w:cstheme="minorHAnsi"/>
                <w:b/>
                <w:iCs/>
                <w:color w:val="002060"/>
                <w:sz w:val="16"/>
                <w:szCs w:val="16"/>
              </w:rPr>
              <w:t>«Шаг за шагом!</w:t>
            </w:r>
          </w:p>
          <w:p w14:paraId="22030A7B" w14:textId="19F1FCB9" w:rsidR="0019778A" w:rsidRPr="00FF30DF" w:rsidRDefault="0019778A" w:rsidP="00FF30DF">
            <w:pPr>
              <w:shd w:val="clear" w:color="auto" w:fill="FFFFFF"/>
              <w:jc w:val="center"/>
              <w:rPr>
                <w:rFonts w:asciiTheme="majorHAnsi" w:eastAsia="Calibri" w:hAnsiTheme="majorHAnsi" w:cstheme="minorHAnsi"/>
                <w:b/>
                <w:iCs/>
                <w:color w:val="002060"/>
                <w:sz w:val="16"/>
                <w:szCs w:val="16"/>
              </w:rPr>
            </w:pPr>
            <w:r w:rsidRPr="00FF30DF">
              <w:rPr>
                <w:rFonts w:asciiTheme="majorHAnsi" w:eastAsia="Calibri" w:hAnsiTheme="majorHAnsi" w:cstheme="minorHAnsi"/>
                <w:b/>
                <w:iCs/>
                <w:color w:val="002060"/>
                <w:sz w:val="16"/>
                <w:szCs w:val="16"/>
              </w:rPr>
              <w:t>Тяжелее ноша храбреца!</w:t>
            </w:r>
          </w:p>
          <w:p w14:paraId="69B5D730" w14:textId="77777777" w:rsidR="0019778A" w:rsidRPr="00FF30DF" w:rsidRDefault="0019778A" w:rsidP="00FF30DF">
            <w:pPr>
              <w:shd w:val="clear" w:color="auto" w:fill="FFFFFF"/>
              <w:jc w:val="center"/>
              <w:rPr>
                <w:rFonts w:asciiTheme="majorHAnsi" w:eastAsia="Calibri" w:hAnsiTheme="majorHAnsi" w:cstheme="minorHAnsi"/>
                <w:b/>
                <w:iCs/>
                <w:color w:val="002060"/>
                <w:sz w:val="16"/>
                <w:szCs w:val="16"/>
              </w:rPr>
            </w:pPr>
            <w:r w:rsidRPr="00FF30DF">
              <w:rPr>
                <w:rFonts w:asciiTheme="majorHAnsi" w:eastAsia="Calibri" w:hAnsiTheme="majorHAnsi" w:cstheme="minorHAnsi"/>
                <w:b/>
                <w:iCs/>
                <w:color w:val="002060"/>
                <w:sz w:val="16"/>
                <w:szCs w:val="16"/>
              </w:rPr>
              <w:t>Я готов просить пощады для него!</w:t>
            </w:r>
          </w:p>
          <w:p w14:paraId="000D49B9" w14:textId="77777777" w:rsidR="0019778A" w:rsidRPr="00FF30DF" w:rsidRDefault="0019778A" w:rsidP="00FF30DF">
            <w:pPr>
              <w:shd w:val="clear" w:color="auto" w:fill="FFFFFF"/>
              <w:jc w:val="center"/>
              <w:rPr>
                <w:rFonts w:asciiTheme="majorHAnsi" w:eastAsia="Calibri" w:hAnsiTheme="majorHAnsi" w:cstheme="minorHAnsi"/>
                <w:b/>
                <w:iCs/>
                <w:color w:val="002060"/>
                <w:sz w:val="16"/>
                <w:szCs w:val="16"/>
              </w:rPr>
            </w:pPr>
            <w:r w:rsidRPr="00FF30DF">
              <w:rPr>
                <w:rFonts w:asciiTheme="majorHAnsi" w:eastAsia="Calibri" w:hAnsiTheme="majorHAnsi" w:cstheme="minorHAnsi"/>
                <w:b/>
                <w:iCs/>
                <w:color w:val="002060"/>
                <w:sz w:val="16"/>
                <w:szCs w:val="16"/>
              </w:rPr>
              <w:t>Но он идёт до конца»</w:t>
            </w:r>
          </w:p>
          <w:p w14:paraId="18D1E64C" w14:textId="77777777" w:rsidR="0019778A" w:rsidRPr="00FF30DF" w:rsidRDefault="0019778A" w:rsidP="0019778A">
            <w:pPr>
              <w:shd w:val="clear" w:color="auto" w:fill="FFFFFF"/>
              <w:jc w:val="center"/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</w:pPr>
            <w:r w:rsidRPr="00FF30DF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Бирюков Алексей Владимирович и</w:t>
            </w:r>
          </w:p>
          <w:p w14:paraId="477CABE8" w14:textId="52713D32" w:rsidR="0019778A" w:rsidRPr="00FF30DF" w:rsidRDefault="0019778A" w:rsidP="0019778A">
            <w:pPr>
              <w:shd w:val="clear" w:color="auto" w:fill="FFFFFF"/>
              <w:jc w:val="center"/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</w:pPr>
            <w:r w:rsidRPr="00FF30DF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Базунов Алексей Константинович,</w:t>
            </w:r>
          </w:p>
          <w:p w14:paraId="14DBB08E" w14:textId="77777777" w:rsidR="0019778A" w:rsidRPr="00FF30DF" w:rsidRDefault="0019778A" w:rsidP="0019778A">
            <w:pPr>
              <w:shd w:val="clear" w:color="auto" w:fill="FFFFFF"/>
              <w:jc w:val="center"/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</w:pPr>
            <w:r w:rsidRPr="00FF30DF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Санкт-Петербург</w:t>
            </w:r>
          </w:p>
          <w:p w14:paraId="4A67A832" w14:textId="4B10ED9C" w:rsidR="0019778A" w:rsidRPr="00FF30DF" w:rsidRDefault="0019778A" w:rsidP="00FF30DF">
            <w:pPr>
              <w:shd w:val="clear" w:color="auto" w:fill="FFFFFF"/>
              <w:rPr>
                <w:rFonts w:asciiTheme="majorHAnsi" w:eastAsia="Calibri" w:hAnsiTheme="majorHAnsi" w:cstheme="minorHAnsi"/>
                <w:i/>
                <w:iCs/>
                <w:color w:val="002060"/>
                <w:sz w:val="16"/>
                <w:szCs w:val="16"/>
              </w:rPr>
            </w:pPr>
            <w:r w:rsidRPr="00FF30DF">
              <w:rPr>
                <w:rFonts w:asciiTheme="majorHAnsi" w:eastAsia="Calibri" w:hAnsiTheme="majorHAnsi" w:cstheme="minorHAnsi"/>
                <w:i/>
                <w:iCs/>
                <w:color w:val="002060"/>
                <w:sz w:val="16"/>
                <w:szCs w:val="16"/>
              </w:rPr>
              <w:t>Часовой интерактивный разбор сложного коронарного кейса с ответвлениями и продолжениями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14:paraId="36EF8717" w14:textId="58F7A76D" w:rsidR="0019778A" w:rsidRPr="008C1AA9" w:rsidRDefault="0019778A" w:rsidP="00325ECE">
            <w:pPr>
              <w:shd w:val="clear" w:color="auto" w:fill="FFFFFF"/>
              <w:jc w:val="center"/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  <w:t>Хирургия аневризм</w:t>
            </w:r>
            <w:r w:rsidRPr="008C1AA9"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  <w:t xml:space="preserve"> аорты</w:t>
            </w:r>
          </w:p>
          <w:p w14:paraId="1E1E49DC" w14:textId="1C588F21" w:rsidR="0019778A" w:rsidRDefault="0019778A" w:rsidP="00325ECE">
            <w:pPr>
              <w:shd w:val="clear" w:color="auto" w:fill="FFFFFF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175393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Шлойдо</w:t>
            </w:r>
            <w:proofErr w:type="spellEnd"/>
            <w:r w:rsidRPr="00175393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Е.А.</w:t>
            </w:r>
            <w:r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, </w:t>
            </w:r>
            <w:r w:rsidRPr="00546D59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Шарафутдинов Марат </w:t>
            </w:r>
            <w:proofErr w:type="spellStart"/>
            <w:r w:rsidRPr="00546D59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Равильевич</w:t>
            </w:r>
            <w:proofErr w:type="spellEnd"/>
          </w:p>
          <w:p w14:paraId="0B0441DC" w14:textId="77777777" w:rsidR="0019778A" w:rsidRPr="006C3287" w:rsidRDefault="0019778A" w:rsidP="0012698E">
            <w:pPr>
              <w:pStyle w:val="a6"/>
              <w:numPr>
                <w:ilvl w:val="0"/>
                <w:numId w:val="16"/>
              </w:numPr>
              <w:shd w:val="clear" w:color="auto" w:fill="FFFFFF"/>
              <w:ind w:left="175" w:hanging="175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6C3287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Коварный </w:t>
            </w:r>
            <w:proofErr w:type="spellStart"/>
            <w:r w:rsidRPr="006C3287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эндолик</w:t>
            </w:r>
            <w:proofErr w:type="spellEnd"/>
            <w:r w:rsidRPr="006C3287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. Случаи из практики. (Опыт лечения аневризм внутренней подвздошной артерии) (Дерябин С.В., Балдин В.Л., Орехов П.Ю.)</w:t>
            </w:r>
          </w:p>
          <w:p w14:paraId="2BCB83A2" w14:textId="141EF1F4" w:rsidR="0019778A" w:rsidRPr="006C3287" w:rsidRDefault="0019778A" w:rsidP="0012698E">
            <w:pPr>
              <w:pStyle w:val="a6"/>
              <w:numPr>
                <w:ilvl w:val="0"/>
                <w:numId w:val="16"/>
              </w:numPr>
              <w:shd w:val="clear" w:color="auto" w:fill="FFFFFF"/>
              <w:ind w:left="175" w:hanging="175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6C3287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Шарафутдинов Марат </w:t>
            </w:r>
            <w:proofErr w:type="spellStart"/>
            <w:r w:rsidRPr="006C3287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Равильевич</w:t>
            </w:r>
            <w:proofErr w:type="spellEnd"/>
            <w:r w:rsidRPr="006C3287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: REBOA баллон аортальной окклюзии при разрыве аорты - мифы и суровая реальность</w:t>
            </w:r>
          </w:p>
          <w:p w14:paraId="3D5F4C98" w14:textId="77777777" w:rsidR="0019778A" w:rsidRPr="006C3287" w:rsidRDefault="0019778A" w:rsidP="0012698E">
            <w:pPr>
              <w:pStyle w:val="a6"/>
              <w:numPr>
                <w:ilvl w:val="0"/>
                <w:numId w:val="16"/>
              </w:numPr>
              <w:shd w:val="clear" w:color="auto" w:fill="FFFFFF"/>
              <w:ind w:left="175" w:hanging="175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6C3287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Хорошо, но поздно. Случай лечения хронического расслоения грудной аорты. (Титович А.С., Балдин В.Л.)</w:t>
            </w:r>
          </w:p>
          <w:p w14:paraId="160E6A25" w14:textId="7801B2E2" w:rsidR="0019778A" w:rsidRPr="006C3287" w:rsidRDefault="0019778A" w:rsidP="0012698E">
            <w:pPr>
              <w:pStyle w:val="a6"/>
              <w:numPr>
                <w:ilvl w:val="0"/>
                <w:numId w:val="16"/>
              </w:numPr>
              <w:shd w:val="clear" w:color="auto" w:fill="FFFFFF"/>
              <w:ind w:left="175" w:hanging="175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6C3287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Шарафутдинов Марат </w:t>
            </w:r>
            <w:proofErr w:type="spellStart"/>
            <w:r w:rsidRPr="006C3287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Равильевич</w:t>
            </w:r>
            <w:proofErr w:type="spellEnd"/>
            <w:r w:rsidRPr="006C3287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: Вариант установки </w:t>
            </w:r>
            <w:proofErr w:type="spellStart"/>
            <w:r w:rsidRPr="006C3287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плаг</w:t>
            </w:r>
            <w:proofErr w:type="spellEnd"/>
            <w:r w:rsidRPr="006C3287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при ретроградном расслоении аорты после эндопротезирования</w:t>
            </w:r>
          </w:p>
          <w:p w14:paraId="6FE16E7D" w14:textId="0578C00B" w:rsidR="0019778A" w:rsidRPr="006C3287" w:rsidRDefault="0019778A" w:rsidP="0012698E">
            <w:pPr>
              <w:pStyle w:val="a6"/>
              <w:numPr>
                <w:ilvl w:val="0"/>
                <w:numId w:val="16"/>
              </w:numPr>
              <w:shd w:val="clear" w:color="auto" w:fill="FFFFFF"/>
              <w:ind w:left="175" w:hanging="175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6C3287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В.В. Гурьев, А.В. Зеленин, А.А. </w:t>
            </w:r>
            <w:proofErr w:type="spellStart"/>
            <w:r w:rsidRPr="006C3287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Хильчук</w:t>
            </w:r>
            <w:proofErr w:type="spellEnd"/>
            <w:r w:rsidRPr="006C3287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, С.В. Власенко - «Спинальная ишемия при эндоваскулярном протезировании аорты: что мы знаем сегодня?»</w:t>
            </w:r>
          </w:p>
          <w:p w14:paraId="41A0B4B9" w14:textId="77777777" w:rsidR="0019778A" w:rsidRDefault="0019778A" w:rsidP="0012698E">
            <w:pPr>
              <w:pStyle w:val="a6"/>
              <w:numPr>
                <w:ilvl w:val="0"/>
                <w:numId w:val="16"/>
              </w:numPr>
              <w:shd w:val="clear" w:color="auto" w:fill="FFFFFF"/>
              <w:ind w:left="175" w:hanging="175"/>
            </w:pPr>
            <w:r w:rsidRPr="006C3287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Николай Козьмин С_П Покровская - Радикальное лечение хронических </w:t>
            </w:r>
            <w:proofErr w:type="spellStart"/>
            <w:r w:rsidRPr="006C3287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постдиссекционных</w:t>
            </w:r>
            <w:proofErr w:type="spellEnd"/>
            <w:r w:rsidRPr="006C3287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аневризм аорты методом точечной изоляции и эмболизации ветвей ложного просвета</w:t>
            </w:r>
            <w:r>
              <w:t xml:space="preserve"> </w:t>
            </w:r>
          </w:p>
          <w:p w14:paraId="05AC676D" w14:textId="60EDF439" w:rsidR="0019778A" w:rsidRPr="006C3287" w:rsidRDefault="0019778A" w:rsidP="0012698E">
            <w:pPr>
              <w:pStyle w:val="a6"/>
              <w:numPr>
                <w:ilvl w:val="0"/>
                <w:numId w:val="16"/>
              </w:numPr>
              <w:shd w:val="clear" w:color="auto" w:fill="FFFFFF"/>
              <w:ind w:left="175" w:hanging="175"/>
              <w:rPr>
                <w:rFonts w:asciiTheme="majorHAnsi" w:eastAsia="Times New Roman" w:hAnsiTheme="majorHAnsi" w:cstheme="minorHAnsi"/>
                <w:bCs/>
                <w:i/>
                <w:i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6C3287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Абилханов</w:t>
            </w:r>
            <w:proofErr w:type="spellEnd"/>
            <w:r w:rsidRPr="006C3287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Ержан </w:t>
            </w:r>
            <w:proofErr w:type="spellStart"/>
            <w:proofErr w:type="gramStart"/>
            <w:r w:rsidRPr="006C3287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Ерганатович</w:t>
            </w:r>
            <w:proofErr w:type="spellEnd"/>
            <w:r w:rsidRPr="006C3287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6C3287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г. Алматы (Казахстан) </w:t>
            </w:r>
            <w:r w:rsidRPr="006C3287">
              <w:rPr>
                <w:rFonts w:asciiTheme="majorHAnsi" w:eastAsia="Times New Roman" w:hAnsiTheme="majorHAnsi" w:cstheme="minorHAnsi"/>
                <w:bCs/>
                <w:i/>
                <w:iCs/>
                <w:color w:val="002060"/>
                <w:sz w:val="16"/>
                <w:szCs w:val="16"/>
                <w:lang w:eastAsia="ru-RU"/>
              </w:rPr>
              <w:t>«Клинический случай успешного эндопротезирования брюшной аорты при окклюзиях подвздошных артерий с обеих сторон»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  <w:vAlign w:val="center"/>
          </w:tcPr>
          <w:p w14:paraId="2785EE5B" w14:textId="49B5235D" w:rsidR="0019778A" w:rsidRPr="00FF23AD" w:rsidRDefault="000434D6" w:rsidP="00B3350F">
            <w:pPr>
              <w:jc w:val="center"/>
              <w:rPr>
                <w:rFonts w:asciiTheme="majorHAnsi" w:eastAsia="Calibri" w:hAnsiTheme="majorHAnsi" w:cs="Arial"/>
                <w:b/>
                <w:color w:val="002060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b/>
                <w:color w:val="002060"/>
                <w:sz w:val="16"/>
                <w:szCs w:val="16"/>
              </w:rPr>
              <w:t>Лечение а</w:t>
            </w:r>
            <w:r w:rsidR="0019778A">
              <w:rPr>
                <w:rFonts w:asciiTheme="majorHAnsi" w:eastAsia="Calibri" w:hAnsiTheme="majorHAnsi" w:cs="Arial"/>
                <w:b/>
                <w:color w:val="002060"/>
                <w:sz w:val="16"/>
                <w:szCs w:val="16"/>
              </w:rPr>
              <w:t>ртериальны</w:t>
            </w:r>
            <w:r>
              <w:rPr>
                <w:rFonts w:asciiTheme="majorHAnsi" w:eastAsia="Calibri" w:hAnsiTheme="majorHAnsi" w:cs="Arial"/>
                <w:b/>
                <w:color w:val="002060"/>
                <w:sz w:val="16"/>
                <w:szCs w:val="16"/>
              </w:rPr>
              <w:t>х</w:t>
            </w:r>
            <w:r w:rsidR="0019778A">
              <w:rPr>
                <w:rFonts w:asciiTheme="majorHAnsi" w:eastAsia="Calibri" w:hAnsiTheme="majorHAnsi" w:cs="Arial"/>
                <w:b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Theme="majorHAnsi" w:eastAsia="Calibri" w:hAnsiTheme="majorHAnsi" w:cs="Arial"/>
                <w:b/>
                <w:color w:val="002060"/>
                <w:sz w:val="16"/>
                <w:szCs w:val="16"/>
              </w:rPr>
              <w:t>тромбозов</w:t>
            </w:r>
          </w:p>
          <w:p w14:paraId="5815F239" w14:textId="5BC2C15C" w:rsidR="0019778A" w:rsidRPr="00104D66" w:rsidRDefault="0019778A" w:rsidP="0012698E">
            <w:pPr>
              <w:pStyle w:val="a6"/>
              <w:numPr>
                <w:ilvl w:val="0"/>
                <w:numId w:val="17"/>
              </w:numPr>
              <w:ind w:left="317" w:hanging="283"/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</w:pPr>
            <w:r w:rsidRPr="00104D66">
              <w:rPr>
                <w:rFonts w:ascii="Tahoma" w:eastAsia="Calibri" w:hAnsi="Tahoma" w:cs="Tahoma"/>
                <w:color w:val="002060"/>
                <w:sz w:val="16"/>
                <w:szCs w:val="16"/>
              </w:rPr>
              <w:t>⁠</w:t>
            </w:r>
            <w:r w:rsidRPr="00104D66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 xml:space="preserve">Эндоваскулярное лечение острой ишемии верхних конечностей после безуспешной открытой </w:t>
            </w:r>
            <w:proofErr w:type="spellStart"/>
            <w:r w:rsidRPr="00104D66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тромбэктомии</w:t>
            </w:r>
            <w:proofErr w:type="spellEnd"/>
            <w:r w:rsidRPr="00104D66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. Закон парных случаев. Алисултанов А.Ш. НИИ Джанелидзе</w:t>
            </w:r>
          </w:p>
          <w:p w14:paraId="5CFA5464" w14:textId="322CF9A0" w:rsidR="0019778A" w:rsidRPr="00104D66" w:rsidRDefault="0019778A" w:rsidP="0012698E">
            <w:pPr>
              <w:pStyle w:val="a6"/>
              <w:numPr>
                <w:ilvl w:val="0"/>
                <w:numId w:val="17"/>
              </w:numPr>
              <w:ind w:left="317" w:hanging="283"/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</w:pPr>
            <w:r w:rsidRPr="00104D66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 xml:space="preserve">Успешное применение аспирационной </w:t>
            </w:r>
            <w:proofErr w:type="spellStart"/>
            <w:r w:rsidRPr="00104D66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тромбэктомии</w:t>
            </w:r>
            <w:proofErr w:type="spellEnd"/>
            <w:r w:rsidRPr="00104D66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 xml:space="preserve"> при лечении </w:t>
            </w:r>
            <w:proofErr w:type="spellStart"/>
            <w:r w:rsidRPr="00104D66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мезентериального</w:t>
            </w:r>
            <w:proofErr w:type="spellEnd"/>
            <w:r w:rsidRPr="00104D66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 xml:space="preserve"> тромбоза у пациентов старше 80 лет </w:t>
            </w:r>
            <w:r w:rsidR="000434D6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–</w:t>
            </w:r>
            <w:r w:rsidRPr="00104D66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 xml:space="preserve"> Сергеев Сергей Геннадьевич, Ялта </w:t>
            </w:r>
          </w:p>
          <w:p w14:paraId="0A845873" w14:textId="77777777" w:rsidR="0019778A" w:rsidRPr="00104D66" w:rsidRDefault="0019778A" w:rsidP="0012698E">
            <w:pPr>
              <w:pStyle w:val="a6"/>
              <w:numPr>
                <w:ilvl w:val="0"/>
                <w:numId w:val="17"/>
              </w:numPr>
              <w:ind w:left="317" w:hanging="283"/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</w:pPr>
            <w:r w:rsidRPr="00104D66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 xml:space="preserve">Результаты гибридных вмешательств при острой ишемии нижних конечностей </w:t>
            </w:r>
            <w:proofErr w:type="spellStart"/>
            <w:r w:rsidRPr="00104D66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Папоян</w:t>
            </w:r>
            <w:proofErr w:type="spellEnd"/>
            <w:r w:rsidRPr="00104D66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 xml:space="preserve"> С.А., Асатурян К.С.</w:t>
            </w:r>
          </w:p>
          <w:p w14:paraId="1241D845" w14:textId="77777777" w:rsidR="0019778A" w:rsidRPr="00104D66" w:rsidRDefault="0019778A" w:rsidP="0012698E">
            <w:pPr>
              <w:pStyle w:val="a6"/>
              <w:numPr>
                <w:ilvl w:val="0"/>
                <w:numId w:val="17"/>
              </w:numPr>
              <w:shd w:val="clear" w:color="auto" w:fill="FFFFFF"/>
              <w:ind w:left="317" w:hanging="283"/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</w:pPr>
            <w:r w:rsidRPr="00104D66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 xml:space="preserve">Катетер-направленный </w:t>
            </w:r>
            <w:proofErr w:type="spellStart"/>
            <w:r w:rsidRPr="00104D66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тромболизис</w:t>
            </w:r>
            <w:proofErr w:type="spellEnd"/>
            <w:r w:rsidRPr="00104D66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 xml:space="preserve"> при остром артериальном тромбозе </w:t>
            </w:r>
            <w:proofErr w:type="spellStart"/>
            <w:r w:rsidRPr="00104D66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Папоян</w:t>
            </w:r>
            <w:proofErr w:type="spellEnd"/>
            <w:r w:rsidRPr="00104D66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 xml:space="preserve"> С.А., </w:t>
            </w:r>
            <w:proofErr w:type="spellStart"/>
            <w:r w:rsidRPr="00104D66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Амирханян</w:t>
            </w:r>
            <w:proofErr w:type="spellEnd"/>
            <w:r w:rsidRPr="00104D66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 xml:space="preserve"> Д.С., Чижова Е.С.</w:t>
            </w:r>
          </w:p>
          <w:p w14:paraId="023EA639" w14:textId="4DBE6C46" w:rsidR="000434D6" w:rsidRPr="000434D6" w:rsidRDefault="000434D6" w:rsidP="0012698E">
            <w:pPr>
              <w:pStyle w:val="a6"/>
              <w:numPr>
                <w:ilvl w:val="0"/>
                <w:numId w:val="17"/>
              </w:numPr>
              <w:shd w:val="clear" w:color="auto" w:fill="FFFFFF" w:themeFill="background1"/>
              <w:ind w:left="317" w:right="-136" w:hanging="283"/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</w:pPr>
            <w:r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«</w:t>
            </w:r>
            <w:r w:rsidR="0019778A" w:rsidRPr="00104D66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Спонтанная изолированная диссекция верхней брыжеечной артерии. Что это и с чем это едят? Базунов Алексей Константинович, Санкт-Петербург</w:t>
            </w:r>
          </w:p>
          <w:p w14:paraId="400A3475" w14:textId="77777777" w:rsidR="000434D6" w:rsidRPr="000434D6" w:rsidRDefault="000434D6" w:rsidP="0012698E">
            <w:pPr>
              <w:pStyle w:val="a6"/>
              <w:numPr>
                <w:ilvl w:val="0"/>
                <w:numId w:val="17"/>
              </w:numPr>
              <w:shd w:val="clear" w:color="auto" w:fill="FFFFFF" w:themeFill="background1"/>
              <w:ind w:left="317" w:right="-136" w:hanging="283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0434D6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Место </w:t>
            </w:r>
            <w:proofErr w:type="spellStart"/>
            <w:r w:rsidRPr="000434D6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реолитической</w:t>
            </w:r>
            <w:proofErr w:type="spellEnd"/>
            <w:r w:rsidRPr="000434D6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434D6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тромбэктомии</w:t>
            </w:r>
            <w:proofErr w:type="spellEnd"/>
            <w:r w:rsidRPr="000434D6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 в лечении КИНК </w:t>
            </w:r>
          </w:p>
          <w:p w14:paraId="42086B3B" w14:textId="628B37CE" w:rsidR="000434D6" w:rsidRPr="000434D6" w:rsidRDefault="000434D6" w:rsidP="000434D6">
            <w:pPr>
              <w:pStyle w:val="a6"/>
              <w:shd w:val="clear" w:color="auto" w:fill="FFFFFF" w:themeFill="background1"/>
              <w:ind w:left="317" w:right="-136"/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</w:pPr>
            <w:r w:rsidRPr="000434D6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Груздев Никита Николаевич, Санкт-Петербург</w:t>
            </w:r>
          </w:p>
        </w:tc>
        <w:tc>
          <w:tcPr>
            <w:tcW w:w="3232" w:type="dxa"/>
            <w:vMerge w:val="restart"/>
            <w:shd w:val="clear" w:color="auto" w:fill="FFFFFF" w:themeFill="background1"/>
            <w:vAlign w:val="center"/>
          </w:tcPr>
          <w:p w14:paraId="7F4082BE" w14:textId="77777777" w:rsidR="00174B4E" w:rsidRPr="002C3139" w:rsidRDefault="00174B4E" w:rsidP="00174B4E">
            <w:pPr>
              <w:ind w:right="-136"/>
              <w:jc w:val="center"/>
              <w:rPr>
                <w:rFonts w:asciiTheme="majorHAnsi" w:eastAsia="Calibri" w:hAnsiTheme="majorHAnsi" w:cstheme="minorHAnsi"/>
                <w:b/>
                <w:color w:val="FF0000"/>
                <w:sz w:val="16"/>
                <w:szCs w:val="16"/>
              </w:rPr>
            </w:pPr>
            <w:r w:rsidRPr="002C3139">
              <w:rPr>
                <w:rFonts w:asciiTheme="majorHAnsi" w:eastAsia="Calibri" w:hAnsiTheme="majorHAnsi" w:cstheme="minorHAnsi"/>
                <w:b/>
                <w:color w:val="FF0000"/>
                <w:sz w:val="16"/>
                <w:szCs w:val="16"/>
              </w:rPr>
              <w:t xml:space="preserve">Клиническая и интервенционная </w:t>
            </w:r>
            <w:proofErr w:type="spellStart"/>
            <w:r w:rsidRPr="002C3139">
              <w:rPr>
                <w:rFonts w:asciiTheme="majorHAnsi" w:eastAsia="Calibri" w:hAnsiTheme="majorHAnsi" w:cstheme="minorHAnsi"/>
                <w:b/>
                <w:color w:val="FF0000"/>
                <w:sz w:val="16"/>
                <w:szCs w:val="16"/>
              </w:rPr>
              <w:t>лимфология</w:t>
            </w:r>
            <w:proofErr w:type="spellEnd"/>
          </w:p>
          <w:p w14:paraId="68E4BFBD" w14:textId="77777777" w:rsidR="00174B4E" w:rsidRDefault="00174B4E" w:rsidP="00174B4E">
            <w:pPr>
              <w:ind w:right="-136"/>
              <w:rPr>
                <w:rFonts w:asciiTheme="majorHAnsi" w:eastAsia="Calibri" w:hAnsiTheme="majorHAnsi" w:cstheme="minorHAnsi"/>
                <w:i/>
                <w:color w:val="FF0000"/>
                <w:sz w:val="16"/>
                <w:szCs w:val="16"/>
              </w:rPr>
            </w:pPr>
            <w:proofErr w:type="spellStart"/>
            <w:r w:rsidRPr="001D00C3">
              <w:rPr>
                <w:rFonts w:asciiTheme="majorHAnsi" w:eastAsia="Calibri" w:hAnsiTheme="majorHAnsi" w:cstheme="minorHAnsi"/>
                <w:i/>
                <w:color w:val="FF0000"/>
                <w:sz w:val="16"/>
                <w:szCs w:val="16"/>
              </w:rPr>
              <w:t>Лимфорадиология</w:t>
            </w:r>
            <w:proofErr w:type="spellEnd"/>
            <w:r w:rsidRPr="001D00C3">
              <w:rPr>
                <w:rFonts w:asciiTheme="majorHAnsi" w:eastAsia="Calibri" w:hAnsiTheme="majorHAnsi" w:cstheme="minorHAnsi"/>
                <w:i/>
                <w:color w:val="FF0000"/>
                <w:sz w:val="16"/>
                <w:szCs w:val="16"/>
              </w:rPr>
              <w:t>. Мой отчёт о старте</w:t>
            </w:r>
            <w:r>
              <w:rPr>
                <w:rFonts w:asciiTheme="majorHAnsi" w:eastAsia="Calibri" w:hAnsiTheme="majorHAnsi" w:cstheme="minorHAnsi"/>
                <w:i/>
                <w:color w:val="FF0000"/>
                <w:sz w:val="16"/>
                <w:szCs w:val="16"/>
              </w:rPr>
              <w:t xml:space="preserve"> </w:t>
            </w:r>
            <w:r w:rsidRPr="00D62B36">
              <w:rPr>
                <w:rFonts w:asciiTheme="majorHAnsi" w:eastAsia="Calibri" w:hAnsiTheme="majorHAnsi" w:cstheme="minorHAnsi"/>
                <w:i/>
                <w:color w:val="FF0000"/>
                <w:sz w:val="16"/>
                <w:szCs w:val="16"/>
              </w:rPr>
              <w:t xml:space="preserve">Агарков Максим Питер </w:t>
            </w:r>
          </w:p>
          <w:p w14:paraId="2A9C944C" w14:textId="42D2A53C" w:rsidR="00174B4E" w:rsidRPr="00174B4E" w:rsidRDefault="00174B4E" w:rsidP="00174B4E">
            <w:pPr>
              <w:ind w:right="-136"/>
              <w:rPr>
                <w:rFonts w:eastAsia="Calibri" w:cstheme="minorHAnsi"/>
                <w:b/>
                <w:i/>
                <w:color w:val="FF0000"/>
                <w:sz w:val="16"/>
                <w:szCs w:val="16"/>
                <w:u w:val="single"/>
              </w:rPr>
            </w:pPr>
            <w:r w:rsidRPr="00174B4E">
              <w:rPr>
                <w:rFonts w:asciiTheme="majorHAnsi" w:eastAsia="Calibri" w:hAnsiTheme="majorHAnsi" w:cstheme="minorHAnsi"/>
                <w:b/>
                <w:i/>
                <w:color w:val="FF0000"/>
                <w:sz w:val="16"/>
                <w:szCs w:val="16"/>
                <w:u w:val="single"/>
              </w:rPr>
              <w:t xml:space="preserve">Иткин </w:t>
            </w:r>
            <w:r w:rsidRPr="00174B4E">
              <w:rPr>
                <w:rFonts w:ascii="Segoe UI Symbol" w:eastAsia="Calibri" w:hAnsi="Segoe UI Symbol" w:cs="Segoe UI Symbol"/>
                <w:b/>
                <w:i/>
                <w:color w:val="FF0000"/>
                <w:sz w:val="16"/>
                <w:szCs w:val="16"/>
                <w:u w:val="single"/>
              </w:rPr>
              <w:t>📡</w:t>
            </w:r>
            <w:r>
              <w:rPr>
                <w:rFonts w:eastAsia="Calibri" w:cs="Segoe UI Symbol"/>
                <w:b/>
                <w:i/>
                <w:color w:val="FF0000"/>
                <w:sz w:val="16"/>
                <w:szCs w:val="16"/>
                <w:u w:val="single"/>
              </w:rPr>
              <w:t xml:space="preserve"> Пенсильвания </w:t>
            </w:r>
            <w:r w:rsidRPr="005725CA">
              <w:rPr>
                <w:rFonts w:eastAsia="Calibri" w:cs="Segoe UI Symbol"/>
                <w:b/>
                <w:i/>
                <w:color w:val="FF0000"/>
                <w:sz w:val="16"/>
                <w:szCs w:val="16"/>
                <w:u w:val="single"/>
              </w:rPr>
              <w:t xml:space="preserve">~ </w:t>
            </w:r>
            <w:r>
              <w:rPr>
                <w:rFonts w:eastAsia="Calibri" w:cs="Segoe UI Symbol"/>
                <w:b/>
                <w:i/>
                <w:color w:val="FF0000"/>
                <w:sz w:val="16"/>
                <w:szCs w:val="16"/>
                <w:u w:val="single"/>
              </w:rPr>
              <w:t>9-30</w:t>
            </w:r>
          </w:p>
          <w:p w14:paraId="53F1EAE5" w14:textId="77777777" w:rsidR="00174B4E" w:rsidRPr="002C3139" w:rsidRDefault="00174B4E" w:rsidP="00174B4E">
            <w:pPr>
              <w:ind w:right="-136"/>
              <w:rPr>
                <w:rFonts w:asciiTheme="majorHAnsi" w:eastAsia="Calibri" w:hAnsiTheme="majorHAnsi" w:cstheme="minorHAnsi"/>
                <w:i/>
                <w:color w:val="FF0000"/>
                <w:sz w:val="16"/>
                <w:szCs w:val="16"/>
              </w:rPr>
            </w:pPr>
            <w:proofErr w:type="spellStart"/>
            <w:r w:rsidRPr="002C3139">
              <w:rPr>
                <w:rFonts w:asciiTheme="majorHAnsi" w:eastAsia="Calibri" w:hAnsiTheme="majorHAnsi" w:cstheme="minorHAnsi"/>
                <w:i/>
                <w:color w:val="FF0000"/>
                <w:sz w:val="16"/>
                <w:szCs w:val="16"/>
              </w:rPr>
              <w:t>Фейсханов</w:t>
            </w:r>
            <w:proofErr w:type="spellEnd"/>
          </w:p>
          <w:p w14:paraId="37AEBF73" w14:textId="02CD3161" w:rsidR="0019778A" w:rsidRDefault="00174B4E" w:rsidP="00174B4E">
            <w:pPr>
              <w:ind w:right="-136"/>
              <w:rPr>
                <w:rFonts w:asciiTheme="majorHAnsi" w:eastAsia="Calibri" w:hAnsiTheme="majorHAnsi" w:cstheme="minorHAnsi"/>
                <w:b/>
                <w:color w:val="FF0000"/>
                <w:sz w:val="16"/>
                <w:szCs w:val="16"/>
              </w:rPr>
            </w:pPr>
            <w:r w:rsidRPr="002C3139">
              <w:rPr>
                <w:rFonts w:asciiTheme="majorHAnsi" w:eastAsia="Calibri" w:hAnsiTheme="majorHAnsi" w:cstheme="minorHAnsi"/>
                <w:i/>
                <w:color w:val="FF0000"/>
                <w:sz w:val="16"/>
                <w:szCs w:val="16"/>
              </w:rPr>
              <w:t>Макаров Иван Геннадьевич (врач-</w:t>
            </w:r>
            <w:proofErr w:type="spellStart"/>
            <w:r w:rsidRPr="002C3139">
              <w:rPr>
                <w:rFonts w:asciiTheme="majorHAnsi" w:eastAsia="Calibri" w:hAnsiTheme="majorHAnsi" w:cstheme="minorHAnsi"/>
                <w:i/>
                <w:color w:val="FF0000"/>
                <w:sz w:val="16"/>
                <w:szCs w:val="16"/>
              </w:rPr>
              <w:t>лимфолог</w:t>
            </w:r>
            <w:proofErr w:type="spellEnd"/>
            <w:r w:rsidRPr="002C3139">
              <w:rPr>
                <w:rFonts w:asciiTheme="majorHAnsi" w:eastAsia="Calibri" w:hAnsiTheme="majorHAnsi" w:cstheme="minorHAnsi"/>
                <w:i/>
                <w:color w:val="FF0000"/>
                <w:sz w:val="16"/>
                <w:szCs w:val="16"/>
              </w:rPr>
              <w:t xml:space="preserve">, Ассоциация </w:t>
            </w:r>
            <w:proofErr w:type="spellStart"/>
            <w:r w:rsidRPr="002C3139">
              <w:rPr>
                <w:rFonts w:asciiTheme="majorHAnsi" w:eastAsia="Calibri" w:hAnsiTheme="majorHAnsi" w:cstheme="minorHAnsi"/>
                <w:i/>
                <w:color w:val="FF0000"/>
                <w:sz w:val="16"/>
                <w:szCs w:val="16"/>
              </w:rPr>
              <w:t>Лимфологов</w:t>
            </w:r>
            <w:proofErr w:type="spellEnd"/>
            <w:r w:rsidRPr="002C3139">
              <w:rPr>
                <w:rFonts w:asciiTheme="majorHAnsi" w:eastAsia="Calibri" w:hAnsiTheme="majorHAnsi" w:cstheme="minorHAnsi"/>
                <w:i/>
                <w:color w:val="FF0000"/>
                <w:sz w:val="16"/>
                <w:szCs w:val="16"/>
              </w:rPr>
              <w:t xml:space="preserve"> России)</w:t>
            </w:r>
          </w:p>
          <w:p w14:paraId="58069DD5" w14:textId="66F81328" w:rsidR="000408BE" w:rsidRPr="008249C3" w:rsidRDefault="000408BE" w:rsidP="000408BE">
            <w:pPr>
              <w:ind w:right="-136"/>
              <w:rPr>
                <w:rFonts w:asciiTheme="majorHAnsi" w:eastAsia="Calibri" w:hAnsiTheme="majorHAnsi" w:cstheme="minorHAnsi"/>
                <w:b/>
                <w:color w:val="FF0000"/>
                <w:sz w:val="16"/>
                <w:szCs w:val="16"/>
              </w:rPr>
            </w:pPr>
          </w:p>
        </w:tc>
      </w:tr>
      <w:tr w:rsidR="0019778A" w:rsidRPr="00EA38DF" w14:paraId="135D4506" w14:textId="77777777" w:rsidTr="009347E6">
        <w:trPr>
          <w:trHeight w:val="52"/>
        </w:trPr>
        <w:tc>
          <w:tcPr>
            <w:tcW w:w="1163" w:type="dxa"/>
            <w:shd w:val="clear" w:color="auto" w:fill="FFFFFF" w:themeFill="background1"/>
            <w:vAlign w:val="center"/>
          </w:tcPr>
          <w:p w14:paraId="425FC501" w14:textId="77777777" w:rsidR="0019778A" w:rsidRDefault="0019778A" w:rsidP="00AC43EA">
            <w:pPr>
              <w:ind w:right="-108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0FF72CC" w14:textId="77777777" w:rsidR="0019778A" w:rsidRDefault="0019778A" w:rsidP="00FF30DF">
            <w:pPr>
              <w:shd w:val="clear" w:color="auto" w:fill="FFFFFF"/>
              <w:jc w:val="center"/>
              <w:rPr>
                <w:rFonts w:asciiTheme="majorHAnsi" w:eastAsia="Calibri" w:hAnsiTheme="majorHAnsi" w:cstheme="minorHAnsi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Theme="majorHAnsi" w:eastAsia="Calibri" w:hAnsiTheme="majorHAnsi" w:cstheme="minorHAnsi"/>
                <w:b/>
                <w:iCs/>
                <w:color w:val="FF0000"/>
                <w:sz w:val="16"/>
                <w:szCs w:val="16"/>
              </w:rPr>
              <w:t>17-30 -18-30</w:t>
            </w:r>
          </w:p>
          <w:p w14:paraId="3DB84D3A" w14:textId="77777777" w:rsidR="0019778A" w:rsidRDefault="0019778A" w:rsidP="00FF30DF">
            <w:pPr>
              <w:shd w:val="clear" w:color="auto" w:fill="FFFFFF"/>
              <w:jc w:val="center"/>
              <w:rPr>
                <w:rFonts w:asciiTheme="majorHAnsi" w:eastAsia="Calibri" w:hAnsiTheme="majorHAnsi" w:cstheme="minorHAnsi"/>
                <w:b/>
                <w:iCs/>
                <w:color w:val="FF0000"/>
                <w:sz w:val="16"/>
                <w:szCs w:val="16"/>
              </w:rPr>
            </w:pPr>
          </w:p>
          <w:p w14:paraId="0EA55174" w14:textId="77777777" w:rsidR="0019778A" w:rsidRPr="0019778A" w:rsidRDefault="0019778A" w:rsidP="0019778A">
            <w:pPr>
              <w:ind w:right="-136"/>
              <w:jc w:val="center"/>
              <w:rPr>
                <w:rFonts w:asciiTheme="majorHAnsi" w:eastAsia="Calibri" w:hAnsiTheme="majorHAnsi" w:cstheme="minorHAnsi"/>
                <w:iCs/>
                <w:color w:val="002060"/>
                <w:sz w:val="8"/>
                <w:szCs w:val="16"/>
              </w:rPr>
            </w:pPr>
            <w:r w:rsidRPr="0019778A">
              <w:rPr>
                <w:rFonts w:asciiTheme="majorHAnsi" w:eastAsia="Calibri" w:hAnsiTheme="majorHAnsi" w:cstheme="minorHAnsi"/>
                <w:iCs/>
                <w:color w:val="002060"/>
                <w:sz w:val="56"/>
                <w:szCs w:val="60"/>
              </w:rPr>
              <w:t>Х</w:t>
            </w:r>
            <w:r w:rsidRPr="0019778A">
              <w:rPr>
                <w:rFonts w:asciiTheme="majorHAnsi" w:eastAsia="Calibri" w:hAnsiTheme="majorHAnsi" w:cstheme="minorHAnsi"/>
                <w:b/>
                <w:color w:val="002060"/>
                <w:sz w:val="8"/>
                <w:szCs w:val="16"/>
              </w:rPr>
              <w:t xml:space="preserve"> </w:t>
            </w:r>
          </w:p>
          <w:p w14:paraId="6F15A26F" w14:textId="77777777" w:rsidR="0019778A" w:rsidRPr="0019778A" w:rsidRDefault="0019778A" w:rsidP="00FF30DF">
            <w:pPr>
              <w:shd w:val="clear" w:color="auto" w:fill="FFFFFF"/>
              <w:jc w:val="center"/>
              <w:rPr>
                <w:rFonts w:asciiTheme="majorHAnsi" w:eastAsia="Calibri" w:hAnsiTheme="majorHAnsi" w:cstheme="minorHAnsi"/>
                <w:b/>
                <w:iCs/>
                <w:color w:val="FF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C056BD2" w14:textId="77777777" w:rsidR="0019778A" w:rsidRDefault="0019778A" w:rsidP="00325ECE">
            <w:pPr>
              <w:shd w:val="clear" w:color="auto" w:fill="FFFFFF"/>
              <w:jc w:val="center"/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3685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706158D" w14:textId="77777777" w:rsidR="0019778A" w:rsidRPr="00FF23AD" w:rsidRDefault="0019778A" w:rsidP="00B3350F">
            <w:pPr>
              <w:jc w:val="center"/>
              <w:rPr>
                <w:rFonts w:asciiTheme="majorHAnsi" w:eastAsia="Calibri" w:hAnsiTheme="majorHAnsi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3232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F75C040" w14:textId="77777777" w:rsidR="0019778A" w:rsidRPr="000E47B7" w:rsidRDefault="0019778A" w:rsidP="0053371F">
            <w:pPr>
              <w:ind w:right="-136"/>
              <w:rPr>
                <w:rFonts w:asciiTheme="majorHAnsi" w:eastAsia="Calibri" w:hAnsiTheme="majorHAnsi" w:cstheme="minorHAnsi"/>
                <w:b/>
                <w:color w:val="FF0000"/>
                <w:sz w:val="16"/>
                <w:szCs w:val="16"/>
              </w:rPr>
            </w:pPr>
          </w:p>
        </w:tc>
      </w:tr>
      <w:tr w:rsidR="00325ECE" w:rsidRPr="00EA38DF" w14:paraId="2741C204" w14:textId="77777777" w:rsidTr="00560F55">
        <w:trPr>
          <w:trHeight w:val="52"/>
        </w:trPr>
        <w:tc>
          <w:tcPr>
            <w:tcW w:w="1163" w:type="dxa"/>
            <w:shd w:val="clear" w:color="auto" w:fill="FFFFFF" w:themeFill="background1"/>
            <w:vAlign w:val="center"/>
          </w:tcPr>
          <w:p w14:paraId="4F414CF9" w14:textId="42E3F199" w:rsidR="00325ECE" w:rsidRDefault="00325ECE" w:rsidP="00AC43EA">
            <w:pPr>
              <w:ind w:right="-108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1</w:t>
            </w:r>
            <w:r w:rsidR="00AC43EA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8</w:t>
            </w:r>
            <w:r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-</w:t>
            </w:r>
            <w:r w:rsidR="00AC43EA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0</w:t>
            </w:r>
            <w:r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0 – 1</w:t>
            </w:r>
            <w:r w:rsidR="00AC43EA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8</w:t>
            </w:r>
            <w:r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-</w:t>
            </w:r>
            <w:r w:rsidR="00AC43EA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1</w:t>
            </w:r>
            <w:r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0</w:t>
            </w:r>
          </w:p>
        </w:tc>
        <w:tc>
          <w:tcPr>
            <w:tcW w:w="13579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50D389D" w14:textId="0B2AE72F" w:rsidR="00325ECE" w:rsidRPr="009347E6" w:rsidRDefault="00325ECE" w:rsidP="00325ECE">
            <w:pPr>
              <w:ind w:right="-136"/>
              <w:jc w:val="center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  <w:t>Перерыв</w:t>
            </w:r>
          </w:p>
        </w:tc>
      </w:tr>
      <w:tr w:rsidR="00325ECE" w:rsidRPr="00EA38DF" w14:paraId="4C551B74" w14:textId="77777777" w:rsidTr="009347E6">
        <w:trPr>
          <w:trHeight w:val="52"/>
        </w:trPr>
        <w:tc>
          <w:tcPr>
            <w:tcW w:w="1163" w:type="dxa"/>
            <w:shd w:val="clear" w:color="auto" w:fill="FFFFFF" w:themeFill="background1"/>
            <w:vAlign w:val="center"/>
          </w:tcPr>
          <w:p w14:paraId="45E03183" w14:textId="5CD58EEE" w:rsidR="00325ECE" w:rsidRPr="006D5340" w:rsidRDefault="00325ECE" w:rsidP="00AC43EA">
            <w:pPr>
              <w:ind w:right="-108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1</w:t>
            </w:r>
            <w:r w:rsidR="00AC43EA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8</w:t>
            </w:r>
            <w:r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-</w:t>
            </w:r>
            <w:r w:rsidR="00AC43EA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1</w:t>
            </w:r>
            <w:r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0 – 19-</w:t>
            </w:r>
            <w:r w:rsidR="00AC43EA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3</w:t>
            </w:r>
            <w:r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0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F28010C" w14:textId="77777777" w:rsidR="00FF30DF" w:rsidRPr="009C3D87" w:rsidRDefault="00FF30DF" w:rsidP="00FF30DF">
            <w:pPr>
              <w:shd w:val="clear" w:color="auto" w:fill="FFFFFF"/>
              <w:rPr>
                <w:rFonts w:asciiTheme="majorHAnsi" w:eastAsia="Times New Roman" w:hAnsiTheme="majorHAnsi" w:cstheme="minorHAnsi"/>
                <w:bCs/>
                <w:iCs/>
                <w:color w:val="FF0000"/>
                <w:sz w:val="16"/>
                <w:szCs w:val="16"/>
                <w:lang w:eastAsia="ru-RU"/>
              </w:rPr>
            </w:pPr>
          </w:p>
          <w:p w14:paraId="70D75E6E" w14:textId="09585340" w:rsidR="00FF23AD" w:rsidRPr="00AB7796" w:rsidRDefault="00325ECE" w:rsidP="00FF23AD">
            <w:pPr>
              <w:ind w:right="-136"/>
              <w:jc w:val="center"/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</w:pPr>
            <w:r w:rsidRPr="002513A9">
              <w:rPr>
                <w:rFonts w:asciiTheme="majorHAnsi" w:eastAsia="Calibri" w:hAnsiTheme="majorHAnsi" w:cstheme="minorHAnsi"/>
                <w:iCs/>
                <w:color w:val="002060"/>
                <w:sz w:val="160"/>
                <w:szCs w:val="60"/>
              </w:rPr>
              <w:t>Х</w:t>
            </w:r>
            <w:r w:rsidR="00FF23AD" w:rsidRPr="00B90BBD"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  <w:t xml:space="preserve"> </w:t>
            </w:r>
          </w:p>
          <w:p w14:paraId="44D83B04" w14:textId="1219E7E2" w:rsidR="00325ECE" w:rsidRPr="00AB7796" w:rsidRDefault="00325ECE" w:rsidP="006D1920">
            <w:pPr>
              <w:ind w:firstLine="33"/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1935510" w14:textId="77777777" w:rsidR="00104D66" w:rsidRPr="000408BE" w:rsidRDefault="00104D66" w:rsidP="00104D66">
            <w:pPr>
              <w:ind w:right="-136"/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</w:pPr>
            <w:r w:rsidRPr="000408BE"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  <w:t>Артериальные доступы и гемостаз</w:t>
            </w:r>
          </w:p>
          <w:p w14:paraId="1C3334F6" w14:textId="77777777" w:rsidR="00104D66" w:rsidRPr="000408BE" w:rsidRDefault="00104D66" w:rsidP="0012698E">
            <w:pPr>
              <w:pStyle w:val="a6"/>
              <w:numPr>
                <w:ilvl w:val="0"/>
                <w:numId w:val="13"/>
              </w:numPr>
              <w:ind w:left="317" w:right="-136" w:hanging="317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0408BE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Гемостаз при первичном ретроградном доступе. Сравнение браслета с давящей повязкой. Промежуточные результаты» Груздев Никита Николаевич, Санкт-Петербург</w:t>
            </w:r>
          </w:p>
          <w:p w14:paraId="7383754A" w14:textId="77777777" w:rsidR="00104D66" w:rsidRPr="00A3377D" w:rsidRDefault="00104D66" w:rsidP="0012698E">
            <w:pPr>
              <w:pStyle w:val="a6"/>
              <w:numPr>
                <w:ilvl w:val="0"/>
                <w:numId w:val="13"/>
              </w:numPr>
              <w:ind w:left="317" w:right="-136" w:hanging="317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A3377D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Надежный гемостаз</w:t>
            </w:r>
          </w:p>
          <w:p w14:paraId="1537935E" w14:textId="77777777" w:rsidR="00104D66" w:rsidRPr="000408BE" w:rsidRDefault="00104D66" w:rsidP="00104D66">
            <w:pPr>
              <w:pStyle w:val="a6"/>
              <w:ind w:left="317" w:right="-136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0408BE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Зюзин Дмитрий Евгеньевич, Санкт-Петербург</w:t>
            </w:r>
          </w:p>
          <w:p w14:paraId="4BE4010C" w14:textId="77777777" w:rsidR="00104D66" w:rsidRPr="000408BE" w:rsidRDefault="00104D66" w:rsidP="0012698E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317" w:hanging="317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0408BE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Модель предсказания окклюзии лучевой артерии, обученная и загруженная в программно-аппаратный комплекс для использования в научных исследованиях </w:t>
            </w:r>
            <w:proofErr w:type="spellStart"/>
            <w:r w:rsidRPr="000408BE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Огнерубов</w:t>
            </w:r>
            <w:proofErr w:type="spellEnd"/>
            <w:r w:rsidRPr="000408BE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 \</w:t>
            </w:r>
          </w:p>
          <w:p w14:paraId="6C6B7ECC" w14:textId="481CBA89" w:rsidR="000408BE" w:rsidRPr="000408BE" w:rsidRDefault="00104D66" w:rsidP="0012698E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317" w:hanging="317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0408BE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lastRenderedPageBreak/>
              <w:t xml:space="preserve">Финальные результаты пилотного исследования отечественного браслета для гемостаза после лучевого доступа с двумя элементами компрессии </w:t>
            </w:r>
            <w:r w:rsidR="000434D6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–</w:t>
            </w:r>
            <w:r w:rsidRPr="000408BE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Васильев А.В., Площенков Е.В., Москва</w:t>
            </w:r>
          </w:p>
          <w:p w14:paraId="365CECC8" w14:textId="6EF972E9" w:rsidR="00AC43EA" w:rsidRPr="00B53CA1" w:rsidRDefault="000408BE" w:rsidP="0012698E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317" w:hanging="317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0408BE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Весело работать, когда хирургу удобно. </w:t>
            </w:r>
            <w:proofErr w:type="spellStart"/>
            <w:r w:rsidRPr="000408BE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Авазбек</w:t>
            </w:r>
            <w:proofErr w:type="spellEnd"/>
            <w:r w:rsidRPr="000408BE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А., </w:t>
            </w:r>
            <w:proofErr w:type="spellStart"/>
            <w:r w:rsidRPr="000408BE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Боломатов</w:t>
            </w:r>
            <w:proofErr w:type="spellEnd"/>
            <w:r w:rsidRPr="000408BE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Н.В., Алексеев А. В., Сидоров Д.В., </w:t>
            </w:r>
            <w:proofErr w:type="spellStart"/>
            <w:r w:rsidRPr="000408BE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Турусбеков</w:t>
            </w:r>
            <w:proofErr w:type="spellEnd"/>
            <w:r w:rsidRPr="000408BE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Э.И., </w:t>
            </w:r>
            <w:proofErr w:type="spellStart"/>
            <w:r w:rsidRPr="000408BE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Салиев</w:t>
            </w:r>
            <w:proofErr w:type="spellEnd"/>
            <w:r w:rsidRPr="000408BE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У., </w:t>
            </w:r>
            <w:proofErr w:type="spellStart"/>
            <w:r w:rsidRPr="000408BE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Герасименкова</w:t>
            </w:r>
            <w:proofErr w:type="spellEnd"/>
            <w:r w:rsidRPr="000408BE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М.В., Шумаков П.В. (Курск).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4F4F970" w14:textId="77777777" w:rsidR="00104D66" w:rsidRDefault="00104D66" w:rsidP="00104D66">
            <w:pPr>
              <w:shd w:val="clear" w:color="auto" w:fill="FFFFFF"/>
              <w:jc w:val="center"/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491E73"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  <w:lastRenderedPageBreak/>
              <w:t>Эндоваскулярное лечение острых венозных тромбозов</w:t>
            </w:r>
          </w:p>
          <w:p w14:paraId="651213B4" w14:textId="77777777" w:rsidR="00104D66" w:rsidRDefault="00104D66" w:rsidP="00104D66">
            <w:pPr>
              <w:shd w:val="clear" w:color="auto" w:fill="FFFFFF"/>
              <w:jc w:val="center"/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83267B"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  <w:t>Сонькин Игорь Николаевич</w:t>
            </w:r>
          </w:p>
          <w:p w14:paraId="018ACE51" w14:textId="77777777" w:rsidR="00104D66" w:rsidRDefault="00104D66" w:rsidP="00104D66">
            <w:pPr>
              <w:shd w:val="clear" w:color="auto" w:fill="FFFFFF"/>
              <w:jc w:val="center"/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83267B"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  <w:t>Панков Алексей Александрович</w:t>
            </w:r>
          </w:p>
          <w:p w14:paraId="45199872" w14:textId="77777777" w:rsidR="00104D66" w:rsidRDefault="00104D66" w:rsidP="00104D66">
            <w:pPr>
              <w:shd w:val="clear" w:color="auto" w:fill="FFFFFF"/>
              <w:jc w:val="center"/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83267B"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  <w:t>Масленников Михаил Андреевич</w:t>
            </w:r>
          </w:p>
          <w:p w14:paraId="01FA2EE7" w14:textId="77777777" w:rsidR="00104D66" w:rsidRPr="0083267B" w:rsidRDefault="00104D66" w:rsidP="00104D66">
            <w:pPr>
              <w:shd w:val="clear" w:color="auto" w:fill="FFFFFF"/>
              <w:jc w:val="center"/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3B077F"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  <w:t>Папоян</w:t>
            </w:r>
            <w:proofErr w:type="spellEnd"/>
            <w:r w:rsidRPr="003B077F"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  <w:t xml:space="preserve"> Симон Ашотович</w:t>
            </w:r>
          </w:p>
          <w:p w14:paraId="75E5F88E" w14:textId="77777777" w:rsidR="00104D66" w:rsidRPr="0083267B" w:rsidRDefault="00104D66" w:rsidP="0012698E">
            <w:pPr>
              <w:pStyle w:val="a6"/>
              <w:numPr>
                <w:ilvl w:val="0"/>
                <w:numId w:val="18"/>
              </w:numPr>
              <w:shd w:val="clear" w:color="auto" w:fill="FFFFFF"/>
              <w:ind w:left="317" w:hanging="317"/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</w:pPr>
            <w:r w:rsidRPr="0083267B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Эндоваскулярное лечение острых тромбозов вен </w:t>
            </w:r>
            <w:proofErr w:type="spellStart"/>
            <w:r w:rsidRPr="0083267B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илиокавального</w:t>
            </w:r>
            <w:proofErr w:type="spellEnd"/>
            <w:r w:rsidRPr="0083267B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 сегмента. Масленников Михаил Андреевич, Москва </w:t>
            </w:r>
          </w:p>
          <w:p w14:paraId="127D58FA" w14:textId="77777777" w:rsidR="00104D66" w:rsidRPr="0083267B" w:rsidRDefault="00104D66" w:rsidP="0012698E">
            <w:pPr>
              <w:pStyle w:val="a6"/>
              <w:numPr>
                <w:ilvl w:val="0"/>
                <w:numId w:val="18"/>
              </w:numPr>
              <w:shd w:val="clear" w:color="auto" w:fill="FFFFFF"/>
              <w:ind w:left="317" w:hanging="317"/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</w:pPr>
            <w:r w:rsidRPr="0083267B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Острый тромбоз глубоких вен. Кого и как лечить? Сонькин Игорь Николаевич, Санкт-Петербург</w:t>
            </w:r>
          </w:p>
          <w:p w14:paraId="6DCB1CE6" w14:textId="77777777" w:rsidR="00104D66" w:rsidRPr="0083267B" w:rsidRDefault="00104D66" w:rsidP="0012698E">
            <w:pPr>
              <w:pStyle w:val="a6"/>
              <w:numPr>
                <w:ilvl w:val="0"/>
                <w:numId w:val="18"/>
              </w:numPr>
              <w:shd w:val="clear" w:color="auto" w:fill="FFFFFF"/>
              <w:ind w:left="317" w:hanging="317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83267B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Эндоваскулярное лечение венозных тромбозов подвздошно-бедренного сегмента </w:t>
            </w:r>
            <w:proofErr w:type="spellStart"/>
            <w:r w:rsidRPr="0083267B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lastRenderedPageBreak/>
              <w:t>Папоян</w:t>
            </w:r>
            <w:proofErr w:type="spellEnd"/>
            <w:r w:rsidRPr="0083267B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Симон Ашотович, </w:t>
            </w:r>
            <w:proofErr w:type="spellStart"/>
            <w:r w:rsidRPr="0083267B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Амирханян</w:t>
            </w:r>
            <w:proofErr w:type="spellEnd"/>
            <w:r w:rsidRPr="0083267B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Д.С., Чижова Е.С., Москва </w:t>
            </w:r>
          </w:p>
          <w:p w14:paraId="1523783B" w14:textId="77777777" w:rsidR="00104D66" w:rsidRPr="0083267B" w:rsidRDefault="00104D66" w:rsidP="0012698E">
            <w:pPr>
              <w:pStyle w:val="a6"/>
              <w:numPr>
                <w:ilvl w:val="0"/>
                <w:numId w:val="18"/>
              </w:numPr>
              <w:shd w:val="clear" w:color="auto" w:fill="FFFFFF"/>
              <w:ind w:left="317" w:hanging="317"/>
              <w:rPr>
                <w:rFonts w:asciiTheme="majorHAnsi" w:eastAsia="Calibri" w:hAnsiTheme="majorHAnsi" w:cstheme="minorHAnsi"/>
                <w:i/>
                <w:iCs/>
                <w:color w:val="002060"/>
                <w:sz w:val="16"/>
                <w:szCs w:val="16"/>
              </w:rPr>
            </w:pPr>
            <w:r w:rsidRPr="0083267B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Эндоваскулярные вмешательства при острых тромбозах вен портальной системы</w:t>
            </w:r>
          </w:p>
          <w:p w14:paraId="0CC823F6" w14:textId="77777777" w:rsidR="00104D66" w:rsidRPr="0083267B" w:rsidRDefault="00104D66" w:rsidP="0075181D">
            <w:pPr>
              <w:pStyle w:val="a6"/>
              <w:shd w:val="clear" w:color="auto" w:fill="FFFFFF"/>
              <w:ind w:left="317"/>
              <w:rPr>
                <w:rFonts w:asciiTheme="majorHAnsi" w:eastAsia="Calibri" w:hAnsiTheme="majorHAnsi" w:cstheme="minorHAnsi"/>
                <w:i/>
                <w:iCs/>
                <w:color w:val="002060"/>
                <w:sz w:val="16"/>
                <w:szCs w:val="16"/>
              </w:rPr>
            </w:pPr>
            <w:r w:rsidRPr="0083267B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Малов Святослав Леонидович, Москва</w:t>
            </w:r>
          </w:p>
          <w:p w14:paraId="6DE3CFA4" w14:textId="77777777" w:rsidR="00B64365" w:rsidRDefault="00B64365" w:rsidP="0012698E">
            <w:pPr>
              <w:pStyle w:val="a6"/>
              <w:numPr>
                <w:ilvl w:val="0"/>
                <w:numId w:val="18"/>
              </w:numPr>
              <w:shd w:val="clear" w:color="auto" w:fill="FFFFFF"/>
              <w:ind w:left="317" w:hanging="317"/>
              <w:rPr>
                <w:rFonts w:asciiTheme="majorHAnsi" w:eastAsia="Calibri" w:hAnsiTheme="majorHAnsi" w:cstheme="minorHAnsi"/>
                <w:i/>
                <w:iCs/>
                <w:color w:val="002060"/>
                <w:sz w:val="16"/>
                <w:szCs w:val="16"/>
              </w:rPr>
            </w:pPr>
            <w:r>
              <w:rPr>
                <w:rFonts w:asciiTheme="majorHAnsi" w:eastAsia="Calibri" w:hAnsiTheme="majorHAnsi" w:cstheme="minorHAnsi"/>
                <w:i/>
                <w:iCs/>
                <w:color w:val="002060"/>
                <w:sz w:val="16"/>
                <w:szCs w:val="16"/>
              </w:rPr>
              <w:t xml:space="preserve"> </w:t>
            </w:r>
            <w:r w:rsidRPr="00B64365">
              <w:rPr>
                <w:rFonts w:asciiTheme="majorHAnsi" w:eastAsia="Calibri" w:hAnsiTheme="majorHAnsi" w:cstheme="minorHAnsi"/>
                <w:i/>
                <w:iCs/>
                <w:color w:val="002060"/>
                <w:sz w:val="16"/>
                <w:szCs w:val="16"/>
              </w:rPr>
              <w:t>Клинический кейс: эндоваскулярное извлечение инородного тела из нижней полой вены у 7 месяч</w:t>
            </w:r>
            <w:r>
              <w:rPr>
                <w:rFonts w:asciiTheme="majorHAnsi" w:eastAsia="Calibri" w:hAnsiTheme="majorHAnsi" w:cstheme="minorHAnsi"/>
                <w:i/>
                <w:iCs/>
                <w:color w:val="002060"/>
                <w:sz w:val="16"/>
                <w:szCs w:val="16"/>
              </w:rPr>
              <w:t>ного</w:t>
            </w:r>
            <w:r w:rsidRPr="00B64365">
              <w:rPr>
                <w:rFonts w:asciiTheme="majorHAnsi" w:eastAsia="Calibri" w:hAnsiTheme="majorHAnsi" w:cstheme="minorHAnsi"/>
                <w:i/>
                <w:iCs/>
                <w:color w:val="002060"/>
                <w:sz w:val="16"/>
                <w:szCs w:val="16"/>
              </w:rPr>
              <w:t xml:space="preserve"> ребенка</w:t>
            </w:r>
            <w:r>
              <w:rPr>
                <w:rFonts w:asciiTheme="majorHAnsi" w:eastAsia="Calibri" w:hAnsiTheme="majorHAnsi" w:cstheme="minorHAnsi"/>
                <w:i/>
                <w:iCs/>
                <w:color w:val="002060"/>
                <w:sz w:val="16"/>
                <w:szCs w:val="16"/>
              </w:rPr>
              <w:t xml:space="preserve"> </w:t>
            </w:r>
          </w:p>
          <w:p w14:paraId="675FA17D" w14:textId="77777777" w:rsidR="00B64365" w:rsidRDefault="00B64365" w:rsidP="00B64365">
            <w:pPr>
              <w:pStyle w:val="a6"/>
              <w:shd w:val="clear" w:color="auto" w:fill="FFFFFF"/>
              <w:ind w:left="317"/>
              <w:rPr>
                <w:rFonts w:asciiTheme="majorHAnsi" w:eastAsia="Calibri" w:hAnsiTheme="majorHAnsi" w:cstheme="minorHAnsi"/>
                <w:i/>
                <w:iCs/>
                <w:color w:val="002060"/>
                <w:sz w:val="16"/>
                <w:szCs w:val="16"/>
              </w:rPr>
            </w:pPr>
            <w:proofErr w:type="spellStart"/>
            <w:r w:rsidRPr="00B64365">
              <w:rPr>
                <w:rFonts w:asciiTheme="majorHAnsi" w:eastAsia="Calibri" w:hAnsiTheme="majorHAnsi" w:cstheme="minorHAnsi"/>
                <w:i/>
                <w:iCs/>
                <w:color w:val="002060"/>
                <w:sz w:val="16"/>
                <w:szCs w:val="16"/>
              </w:rPr>
              <w:t>Ситдикова</w:t>
            </w:r>
            <w:proofErr w:type="spellEnd"/>
            <w:r w:rsidRPr="00B64365">
              <w:rPr>
                <w:rFonts w:asciiTheme="majorHAnsi" w:eastAsia="Calibri" w:hAnsiTheme="majorHAnsi" w:cstheme="minorHAnsi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gramStart"/>
            <w:r w:rsidRPr="00B64365">
              <w:rPr>
                <w:rFonts w:asciiTheme="majorHAnsi" w:eastAsia="Calibri" w:hAnsiTheme="majorHAnsi" w:cstheme="minorHAnsi"/>
                <w:i/>
                <w:iCs/>
                <w:color w:val="002060"/>
                <w:sz w:val="16"/>
                <w:szCs w:val="16"/>
              </w:rPr>
              <w:t>Диана,  Казань</w:t>
            </w:r>
            <w:proofErr w:type="gramEnd"/>
            <w:r>
              <w:rPr>
                <w:rFonts w:asciiTheme="majorHAnsi" w:eastAsia="Calibri" w:hAnsiTheme="majorHAnsi" w:cstheme="minorHAnsi"/>
                <w:i/>
                <w:iCs/>
                <w:color w:val="002060"/>
                <w:sz w:val="16"/>
                <w:szCs w:val="16"/>
              </w:rPr>
              <w:t xml:space="preserve"> </w:t>
            </w:r>
          </w:p>
          <w:p w14:paraId="75185481" w14:textId="5AC329ED" w:rsidR="00104D66" w:rsidRPr="00B64365" w:rsidRDefault="00B64365" w:rsidP="0012698E">
            <w:pPr>
              <w:pStyle w:val="a6"/>
              <w:numPr>
                <w:ilvl w:val="0"/>
                <w:numId w:val="18"/>
              </w:numPr>
              <w:shd w:val="clear" w:color="auto" w:fill="FFFFFF"/>
              <w:ind w:left="317" w:hanging="317"/>
              <w:rPr>
                <w:rFonts w:asciiTheme="majorHAnsi" w:eastAsia="Calibri" w:hAnsiTheme="majorHAnsi" w:cstheme="minorHAnsi"/>
                <w:i/>
                <w:iCs/>
                <w:color w:val="002060"/>
                <w:sz w:val="16"/>
                <w:szCs w:val="16"/>
              </w:rPr>
            </w:pPr>
            <w:r w:rsidRPr="00B64365">
              <w:rPr>
                <w:rFonts w:asciiTheme="majorHAnsi" w:eastAsia="Calibri" w:hAnsiTheme="majorHAnsi" w:cstheme="minorHAnsi"/>
                <w:i/>
                <w:iCs/>
                <w:color w:val="002060"/>
                <w:sz w:val="16"/>
                <w:szCs w:val="16"/>
              </w:rPr>
              <w:t xml:space="preserve"> </w:t>
            </w:r>
            <w:r w:rsidR="00104D66" w:rsidRPr="00B64365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Острый тромбоз синусов головного мозга, эндоваскулярная тактика</w:t>
            </w:r>
          </w:p>
          <w:p w14:paraId="25F496D0" w14:textId="4C77CD8D" w:rsidR="00B64365" w:rsidRPr="00B90BBD" w:rsidRDefault="00104D66" w:rsidP="00B64365">
            <w:pPr>
              <w:pStyle w:val="a6"/>
              <w:shd w:val="clear" w:color="auto" w:fill="FFFFFF"/>
              <w:ind w:left="317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proofErr w:type="spellStart"/>
            <w:r w:rsidRPr="0083267B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Тютьн</w:t>
            </w:r>
            <w:r w:rsidR="00B64365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ев</w:t>
            </w:r>
            <w:proofErr w:type="spellEnd"/>
            <w:r w:rsidR="00B64365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Дмитрий Анатольевич, Орехово-</w:t>
            </w:r>
            <w:r w:rsidRPr="0083267B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Зуево; Васильев А.Э., Москва</w:t>
            </w:r>
          </w:p>
        </w:tc>
        <w:tc>
          <w:tcPr>
            <w:tcW w:w="3232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CDB204E" w14:textId="04B5E294" w:rsidR="00A3377D" w:rsidRDefault="00A3377D" w:rsidP="00A3377D">
            <w:pPr>
              <w:ind w:right="-136"/>
              <w:jc w:val="center"/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</w:pPr>
            <w:r w:rsidRPr="00A3377D"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  <w:lastRenderedPageBreak/>
              <w:t>Реконструктивная хирургия стопы у сосудистых больных</w:t>
            </w:r>
          </w:p>
          <w:p w14:paraId="50C1F133" w14:textId="77777777" w:rsidR="00A3377D" w:rsidRPr="00A3377D" w:rsidRDefault="00A3377D" w:rsidP="00A3377D">
            <w:pPr>
              <w:ind w:right="-136"/>
              <w:jc w:val="center"/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</w:pPr>
          </w:p>
          <w:p w14:paraId="0981E07E" w14:textId="54B84926" w:rsidR="00A3377D" w:rsidRPr="00A3377D" w:rsidRDefault="00A3377D" w:rsidP="00A3377D">
            <w:pPr>
              <w:ind w:right="-136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A3377D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Методы ортопедической коррекции деформаций переднего отдела стопы при СДС</w:t>
            </w:r>
          </w:p>
          <w:p w14:paraId="568E0834" w14:textId="77777777" w:rsidR="00A3377D" w:rsidRPr="00A3377D" w:rsidRDefault="00A3377D" w:rsidP="00A3377D">
            <w:pPr>
              <w:ind w:right="-136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A3377D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Оснач Станислав</w:t>
            </w:r>
          </w:p>
          <w:p w14:paraId="00CB2701" w14:textId="77777777" w:rsidR="00A3377D" w:rsidRPr="00A3377D" w:rsidRDefault="000408BE" w:rsidP="000408BE">
            <w:pPr>
              <w:ind w:right="-136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A3377D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Малоинвазивные способы коррекции деформации дистального сегмента нижней конечности при диабетической </w:t>
            </w:r>
            <w:proofErr w:type="spellStart"/>
            <w:r w:rsidRPr="00A3377D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остеоартропатии</w:t>
            </w:r>
            <w:proofErr w:type="spellEnd"/>
          </w:p>
          <w:p w14:paraId="5603D5C6" w14:textId="0CA3F901" w:rsidR="000408BE" w:rsidRPr="00A3377D" w:rsidRDefault="000408BE" w:rsidP="000408BE">
            <w:pPr>
              <w:ind w:right="-136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proofErr w:type="spellStart"/>
            <w:r w:rsidRPr="00A3377D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Бардюгов</w:t>
            </w:r>
            <w:proofErr w:type="spellEnd"/>
            <w:r w:rsidRPr="00A3377D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 П.С. ЭНЦ</w:t>
            </w:r>
          </w:p>
          <w:p w14:paraId="6C2CEA83" w14:textId="77777777" w:rsidR="000408BE" w:rsidRPr="00A3377D" w:rsidRDefault="000408BE" w:rsidP="000408BE">
            <w:pPr>
              <w:ind w:right="-136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A3377D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Пропеллерные лоскуты в лечении </w:t>
            </w:r>
            <w:proofErr w:type="spellStart"/>
            <w:r w:rsidRPr="00A3377D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постишемических</w:t>
            </w:r>
            <w:proofErr w:type="spellEnd"/>
            <w:r w:rsidRPr="00A3377D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 дефектов нижних конечностей </w:t>
            </w:r>
          </w:p>
          <w:p w14:paraId="334A8174" w14:textId="122D9EC6" w:rsidR="00325ECE" w:rsidRPr="000408BE" w:rsidRDefault="000408BE" w:rsidP="000408BE">
            <w:pPr>
              <w:ind w:right="-136"/>
              <w:rPr>
                <w:rFonts w:asciiTheme="majorHAnsi" w:eastAsia="Calibri" w:hAnsiTheme="majorHAnsi" w:cstheme="minorHAnsi"/>
                <w:i/>
                <w:color w:val="002060"/>
                <w:sz w:val="16"/>
                <w:szCs w:val="16"/>
              </w:rPr>
            </w:pPr>
            <w:proofErr w:type="spellStart"/>
            <w:r w:rsidRPr="00A3377D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Калитко</w:t>
            </w:r>
            <w:proofErr w:type="spellEnd"/>
            <w:r w:rsidRPr="00A3377D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 Игорь Михайлович, Клин, МО</w:t>
            </w:r>
          </w:p>
        </w:tc>
      </w:tr>
    </w:tbl>
    <w:p w14:paraId="473160EE" w14:textId="0411CC52" w:rsidR="00D83FDA" w:rsidRDefault="00D83FDA" w:rsidP="00D83FDA">
      <w:pPr>
        <w:spacing w:after="0" w:line="240" w:lineRule="auto"/>
        <w:rPr>
          <w:rFonts w:asciiTheme="majorHAnsi" w:eastAsia="Calibri" w:hAnsiTheme="majorHAnsi" w:cs="Arial"/>
          <w:color w:val="002060"/>
          <w:sz w:val="16"/>
          <w:szCs w:val="16"/>
        </w:rPr>
      </w:pPr>
    </w:p>
    <w:p w14:paraId="6A9D1D8B" w14:textId="77777777" w:rsidR="007E6157" w:rsidRDefault="007E6157" w:rsidP="00D83FDA">
      <w:pPr>
        <w:spacing w:after="0" w:line="240" w:lineRule="auto"/>
        <w:rPr>
          <w:rFonts w:asciiTheme="majorHAnsi" w:eastAsia="Calibri" w:hAnsiTheme="majorHAnsi" w:cs="Arial"/>
          <w:color w:val="002060"/>
          <w:sz w:val="16"/>
          <w:szCs w:val="16"/>
        </w:rPr>
      </w:pPr>
    </w:p>
    <w:p w14:paraId="39CDF67A" w14:textId="49D38BCC" w:rsidR="00A56912" w:rsidRPr="006D5340" w:rsidRDefault="00A56912" w:rsidP="00A56912">
      <w:pPr>
        <w:spacing w:after="0" w:line="240" w:lineRule="auto"/>
        <w:jc w:val="center"/>
        <w:rPr>
          <w:rFonts w:asciiTheme="majorHAnsi" w:hAnsiTheme="majorHAnsi" w:cstheme="minorHAnsi"/>
          <w:b/>
          <w:color w:val="002060"/>
          <w:sz w:val="16"/>
          <w:szCs w:val="16"/>
        </w:rPr>
      </w:pPr>
      <w:r>
        <w:rPr>
          <w:rFonts w:asciiTheme="majorHAnsi" w:eastAsia="Calibri" w:hAnsiTheme="majorHAnsi" w:cs="Arial"/>
          <w:b/>
          <w:color w:val="002060"/>
          <w:sz w:val="16"/>
          <w:szCs w:val="16"/>
        </w:rPr>
        <w:t>Второ</w:t>
      </w:r>
      <w:r w:rsidRPr="006D5340">
        <w:rPr>
          <w:rFonts w:asciiTheme="majorHAnsi" w:eastAsia="Calibri" w:hAnsiTheme="majorHAnsi" w:cs="Arial"/>
          <w:b/>
          <w:color w:val="002060"/>
          <w:sz w:val="16"/>
          <w:szCs w:val="16"/>
        </w:rPr>
        <w:t xml:space="preserve">й день, </w:t>
      </w:r>
      <w:r>
        <w:rPr>
          <w:rFonts w:asciiTheme="majorHAnsi" w:eastAsia="Calibri" w:hAnsiTheme="majorHAnsi" w:cs="Arial"/>
          <w:b/>
          <w:color w:val="002060"/>
          <w:sz w:val="16"/>
          <w:szCs w:val="16"/>
        </w:rPr>
        <w:t>31</w:t>
      </w:r>
      <w:r w:rsidRPr="006D5340">
        <w:rPr>
          <w:rFonts w:asciiTheme="majorHAnsi" w:eastAsia="Calibri" w:hAnsiTheme="majorHAnsi" w:cs="Arial"/>
          <w:b/>
          <w:color w:val="002060"/>
          <w:sz w:val="16"/>
          <w:szCs w:val="16"/>
        </w:rPr>
        <w:t xml:space="preserve"> мая 202</w:t>
      </w:r>
      <w:r>
        <w:rPr>
          <w:rFonts w:asciiTheme="majorHAnsi" w:eastAsia="Calibri" w:hAnsiTheme="majorHAnsi" w:cs="Arial"/>
          <w:b/>
          <w:color w:val="002060"/>
          <w:sz w:val="16"/>
          <w:szCs w:val="16"/>
        </w:rPr>
        <w:t>5,</w:t>
      </w:r>
      <w:r w:rsidRPr="006D5340">
        <w:rPr>
          <w:rFonts w:asciiTheme="majorHAnsi" w:eastAsia="Calibri" w:hAnsiTheme="majorHAnsi" w:cs="Arial"/>
          <w:b/>
          <w:color w:val="002060"/>
          <w:sz w:val="16"/>
          <w:szCs w:val="16"/>
        </w:rPr>
        <w:t xml:space="preserve"> </w:t>
      </w:r>
      <w:r>
        <w:rPr>
          <w:rFonts w:asciiTheme="majorHAnsi" w:eastAsia="Calibri" w:hAnsiTheme="majorHAnsi" w:cs="Arial"/>
          <w:b/>
          <w:color w:val="002060"/>
          <w:sz w:val="16"/>
          <w:szCs w:val="16"/>
        </w:rPr>
        <w:t>суббота</w:t>
      </w:r>
      <w:r w:rsidRPr="006D5340">
        <w:rPr>
          <w:rFonts w:asciiTheme="majorHAnsi" w:eastAsia="Calibri" w:hAnsiTheme="majorHAnsi" w:cs="Arial"/>
          <w:b/>
          <w:color w:val="002060"/>
          <w:sz w:val="16"/>
          <w:szCs w:val="16"/>
        </w:rPr>
        <w:t xml:space="preserve"> </w:t>
      </w:r>
    </w:p>
    <w:tbl>
      <w:tblPr>
        <w:tblStyle w:val="1"/>
        <w:tblW w:w="14742" w:type="dxa"/>
        <w:tblInd w:w="39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63"/>
        <w:gridCol w:w="3260"/>
        <w:gridCol w:w="3402"/>
        <w:gridCol w:w="3685"/>
        <w:gridCol w:w="3232"/>
      </w:tblGrid>
      <w:tr w:rsidR="00A56912" w:rsidRPr="000C4A73" w14:paraId="6DACF9A2" w14:textId="77777777" w:rsidTr="002513A9">
        <w:tc>
          <w:tcPr>
            <w:tcW w:w="1163" w:type="dxa"/>
            <w:shd w:val="clear" w:color="auto" w:fill="FFFFFF" w:themeFill="background1"/>
            <w:vAlign w:val="center"/>
          </w:tcPr>
          <w:p w14:paraId="2D7586D4" w14:textId="77777777" w:rsidR="00A56912" w:rsidRPr="000C4A73" w:rsidRDefault="00A56912" w:rsidP="00560F55">
            <w:pPr>
              <w:jc w:val="center"/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0C24B0F" w14:textId="77777777" w:rsidR="00A56912" w:rsidRPr="00F03A57" w:rsidRDefault="00A56912" w:rsidP="00560F55">
            <w:pPr>
              <w:jc w:val="center"/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  <w:lang w:val="en-US"/>
              </w:rPr>
            </w:pPr>
            <w:r w:rsidRPr="00F03A57"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  <w:lang w:val="en-US"/>
              </w:rPr>
              <w:t>Main Arena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8C64257" w14:textId="77777777" w:rsidR="00A56912" w:rsidRPr="00F03A57" w:rsidRDefault="00A56912" w:rsidP="00560F55">
            <w:pPr>
              <w:jc w:val="center"/>
              <w:rPr>
                <w:rFonts w:asciiTheme="majorHAnsi" w:eastAsia="Calibri" w:hAnsiTheme="majorHAnsi" w:cstheme="minorHAnsi"/>
                <w:b/>
                <w:color w:val="FF0000"/>
                <w:sz w:val="16"/>
                <w:szCs w:val="16"/>
              </w:rPr>
            </w:pPr>
            <w:r w:rsidRPr="00F03A57">
              <w:rPr>
                <w:rFonts w:asciiTheme="majorHAnsi" w:eastAsia="Calibri" w:hAnsiTheme="majorHAnsi" w:cstheme="minorHAnsi"/>
                <w:b/>
                <w:color w:val="FF0000"/>
                <w:sz w:val="16"/>
                <w:szCs w:val="16"/>
              </w:rPr>
              <w:t>Красный зал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8EBA673" w14:textId="77777777" w:rsidR="00A56912" w:rsidRPr="000C4A73" w:rsidRDefault="00A56912" w:rsidP="00560F55">
            <w:pPr>
              <w:jc w:val="center"/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</w:pPr>
            <w:r w:rsidRPr="00F03A57">
              <w:rPr>
                <w:rFonts w:asciiTheme="majorHAnsi" w:eastAsia="Calibri" w:hAnsiTheme="majorHAnsi" w:cstheme="minorHAnsi"/>
                <w:b/>
                <w:color w:val="FFC000"/>
                <w:sz w:val="16"/>
                <w:szCs w:val="16"/>
              </w:rPr>
              <w:t>Желтый зал</w:t>
            </w:r>
          </w:p>
        </w:tc>
        <w:tc>
          <w:tcPr>
            <w:tcW w:w="323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35D4F03" w14:textId="77777777" w:rsidR="00A56912" w:rsidRPr="000C4A73" w:rsidRDefault="00A56912" w:rsidP="00560F55">
            <w:pPr>
              <w:jc w:val="center"/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  <w:lang w:val="en-US"/>
              </w:rPr>
            </w:pPr>
            <w:r w:rsidRPr="00F03A57">
              <w:rPr>
                <w:rFonts w:asciiTheme="majorHAnsi" w:eastAsia="Calibri" w:hAnsiTheme="majorHAnsi" w:cstheme="minorHAnsi"/>
                <w:b/>
                <w:color w:val="00B050"/>
                <w:sz w:val="16"/>
                <w:szCs w:val="16"/>
              </w:rPr>
              <w:t>Мастерская</w:t>
            </w:r>
            <w:r>
              <w:rPr>
                <w:rFonts w:asciiTheme="majorHAnsi" w:eastAsia="Calibri" w:hAnsiTheme="majorHAnsi" w:cstheme="minorHAnsi"/>
                <w:b/>
                <w:color w:val="00B050"/>
                <w:sz w:val="16"/>
                <w:szCs w:val="16"/>
              </w:rPr>
              <w:t xml:space="preserve"> глубокого погружения</w:t>
            </w:r>
          </w:p>
        </w:tc>
      </w:tr>
      <w:tr w:rsidR="006D1920" w:rsidRPr="00EA38DF" w14:paraId="2A2C1014" w14:textId="77777777" w:rsidTr="002513A9">
        <w:trPr>
          <w:trHeight w:val="52"/>
        </w:trPr>
        <w:tc>
          <w:tcPr>
            <w:tcW w:w="1163" w:type="dxa"/>
            <w:shd w:val="clear" w:color="auto" w:fill="FFFFFF" w:themeFill="background1"/>
            <w:vAlign w:val="center"/>
          </w:tcPr>
          <w:p w14:paraId="40C36634" w14:textId="6F20CF89" w:rsidR="006D1920" w:rsidRPr="00796F15" w:rsidRDefault="006D1920" w:rsidP="006D1920">
            <w:pPr>
              <w:ind w:left="360" w:right="-108" w:hanging="360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09-00 – 10-30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810464A" w14:textId="77777777" w:rsidR="006D1920" w:rsidRPr="005F0A2B" w:rsidRDefault="006D1920" w:rsidP="006D1920">
            <w:pPr>
              <w:shd w:val="clear" w:color="auto" w:fill="FFFFFF"/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Theme="majorHAnsi" w:eastAsia="Calibri" w:hAnsiTheme="majorHAnsi" w:cs="Arial"/>
                <w:noProof/>
                <w:color w:val="002060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60270A5A" wp14:editId="54C509B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225425</wp:posOffset>
                  </wp:positionV>
                  <wp:extent cx="331470" cy="340360"/>
                  <wp:effectExtent l="0" t="0" r="0" b="2540"/>
                  <wp:wrapSquare wrapText="bothSides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" cy="340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F0A2B"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  <w:t xml:space="preserve"> «САИК в гостях у Angiopicture» </w:t>
            </w:r>
          </w:p>
          <w:p w14:paraId="23657401" w14:textId="77777777" w:rsidR="006D1920" w:rsidRPr="00B53CA1" w:rsidRDefault="006D1920" w:rsidP="006D1920">
            <w:pPr>
              <w:shd w:val="clear" w:color="auto" w:fill="FFFFFF"/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B53CA1"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  <w:t>Симпозиум «Внутрисосудистая визуализация и физиология при комплексном поражении коронарных артерий»</w:t>
            </w:r>
          </w:p>
          <w:p w14:paraId="06200C3B" w14:textId="77777777" w:rsidR="006D1920" w:rsidRPr="00B53CA1" w:rsidRDefault="006D1920" w:rsidP="006D1920">
            <w:pPr>
              <w:shd w:val="clear" w:color="auto" w:fill="FFFFFF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B53CA1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Председатели: </w:t>
            </w:r>
            <w:proofErr w:type="spellStart"/>
            <w:r w:rsidRPr="00E33FAF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Ганюков</w:t>
            </w:r>
            <w:proofErr w:type="spellEnd"/>
            <w:r w:rsidRPr="00E33FAF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Владимир Иванович</w:t>
            </w:r>
            <w:r w:rsidRPr="00B53CA1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, </w:t>
            </w:r>
            <w:r w:rsidRPr="00E33FAF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Тарасов Роман Сергеевич</w:t>
            </w:r>
            <w:r w:rsidRPr="00B53CA1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C583F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Литвинюк</w:t>
            </w:r>
            <w:proofErr w:type="spellEnd"/>
            <w:r w:rsidRPr="00AC583F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Никита Владимирович</w:t>
            </w:r>
            <w:r w:rsidRPr="00B53CA1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, Бессонов И.С.</w:t>
            </w:r>
          </w:p>
          <w:p w14:paraId="1681D9F3" w14:textId="77777777" w:rsidR="006D1920" w:rsidRPr="00B53CA1" w:rsidRDefault="006D1920" w:rsidP="006D1920">
            <w:pPr>
              <w:shd w:val="clear" w:color="auto" w:fill="FFFFFF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B53CA1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- Внутрисосудистая визуализация при поражениях </w:t>
            </w:r>
            <w:proofErr w:type="spellStart"/>
            <w:r w:rsidRPr="00B53CA1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СтЛКА</w:t>
            </w:r>
            <w:proofErr w:type="spellEnd"/>
            <w:r w:rsidRPr="00B53CA1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. Бессонов И.С. (Тюмень) (15 мин.) </w:t>
            </w:r>
          </w:p>
          <w:p w14:paraId="0E9300B1" w14:textId="77777777" w:rsidR="006D1920" w:rsidRPr="00B53CA1" w:rsidRDefault="006D1920" w:rsidP="006D1920">
            <w:pPr>
              <w:shd w:val="clear" w:color="auto" w:fill="FFFFFF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B53CA1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- Гибридный подход в применении внутрисосудистой визуализации и физиологии кровотока при ЧКВ. </w:t>
            </w:r>
            <w:proofErr w:type="spellStart"/>
            <w:r w:rsidRPr="00B53CA1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Арнт</w:t>
            </w:r>
            <w:proofErr w:type="spellEnd"/>
            <w:r w:rsidRPr="00B53CA1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А.А. (Кемерово) (15 мин.)</w:t>
            </w:r>
          </w:p>
          <w:p w14:paraId="388E4FBB" w14:textId="77777777" w:rsidR="006D1920" w:rsidRPr="00B53CA1" w:rsidRDefault="006D1920" w:rsidP="006D1920">
            <w:pPr>
              <w:shd w:val="clear" w:color="auto" w:fill="FFFFFF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B53CA1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- Применение методов визуализации при </w:t>
            </w:r>
            <w:proofErr w:type="spellStart"/>
            <w:r w:rsidRPr="00B53CA1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рестенозе</w:t>
            </w:r>
            <w:proofErr w:type="spellEnd"/>
            <w:r w:rsidRPr="00B53CA1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53CA1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стента</w:t>
            </w:r>
            <w:proofErr w:type="spellEnd"/>
            <w:r w:rsidRPr="00B53CA1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. Арутюнян Г.К. (Москва) (15 мин.)</w:t>
            </w:r>
          </w:p>
          <w:p w14:paraId="46959312" w14:textId="77777777" w:rsidR="006D1920" w:rsidRPr="00B53CA1" w:rsidRDefault="006D1920" w:rsidP="006D1920">
            <w:pPr>
              <w:shd w:val="clear" w:color="auto" w:fill="FFFFFF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B53CA1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- Внутрисосудистые методы визуализации при ОКС. Ардеев В.Н. (Всеволожск) (15 мин.) </w:t>
            </w:r>
          </w:p>
          <w:p w14:paraId="73380715" w14:textId="77777777" w:rsidR="006D1920" w:rsidRPr="00B53CA1" w:rsidRDefault="006D1920" w:rsidP="006D1920">
            <w:pPr>
              <w:shd w:val="clear" w:color="auto" w:fill="FFFFFF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B53CA1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- Роль фракционного и моментального резерва кровотока при лечении ОКС. </w:t>
            </w:r>
            <w:proofErr w:type="spellStart"/>
            <w:r w:rsidRPr="00AC583F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Литвинюк</w:t>
            </w:r>
            <w:proofErr w:type="spellEnd"/>
            <w:r w:rsidRPr="00AC583F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Никита Владимирович</w:t>
            </w:r>
            <w:r w:rsidRPr="005725CA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, </w:t>
            </w:r>
            <w:r w:rsidRPr="00B53CA1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Красноярск) (15 мин.)</w:t>
            </w:r>
          </w:p>
          <w:p w14:paraId="2334A266" w14:textId="47749FE6" w:rsidR="006D1920" w:rsidRPr="00796F15" w:rsidRDefault="006D1920" w:rsidP="006D1920">
            <w:pPr>
              <w:shd w:val="clear" w:color="auto" w:fill="FFFFFF"/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</w:pPr>
            <w:r w:rsidRPr="00B53CA1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- Применение ВМВ при кальцинированном поражении коронарных артерий. Крестьянинов О.В. (Новосибирск) (15 мин.)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3D2B315" w14:textId="427C34EF" w:rsidR="006D1920" w:rsidRPr="00896507" w:rsidRDefault="006D1920" w:rsidP="006D1920">
            <w:pPr>
              <w:jc w:val="center"/>
              <w:rPr>
                <w:rFonts w:asciiTheme="majorHAnsi" w:eastAsia="Calibri" w:hAnsiTheme="majorHAnsi" w:cs="Arial"/>
                <w:b/>
                <w:color w:val="002060"/>
                <w:sz w:val="16"/>
                <w:szCs w:val="16"/>
              </w:rPr>
            </w:pPr>
            <w:r w:rsidRPr="00896507">
              <w:rPr>
                <w:rFonts w:asciiTheme="majorHAnsi" w:eastAsia="Calibri" w:hAnsiTheme="majorHAnsi" w:cs="Arial"/>
                <w:b/>
                <w:color w:val="002060"/>
                <w:sz w:val="16"/>
                <w:szCs w:val="16"/>
              </w:rPr>
              <w:t>Эндоваскулярное лечение врожденной и структурной патологии.</w:t>
            </w:r>
          </w:p>
          <w:p w14:paraId="0CF5369A" w14:textId="18F9CEB8" w:rsidR="006D1920" w:rsidRDefault="006D1920" w:rsidP="006D1920">
            <w:pPr>
              <w:jc w:val="center"/>
              <w:rPr>
                <w:rFonts w:asciiTheme="majorHAnsi" w:eastAsia="Calibri" w:hAnsiTheme="majorHAnsi" w:cs="Arial"/>
                <w:b/>
                <w:color w:val="002060"/>
                <w:sz w:val="16"/>
                <w:szCs w:val="16"/>
              </w:rPr>
            </w:pPr>
            <w:r w:rsidRPr="00896507">
              <w:rPr>
                <w:rFonts w:asciiTheme="majorHAnsi" w:eastAsia="Calibri" w:hAnsiTheme="majorHAnsi" w:cs="Arial"/>
                <w:b/>
                <w:color w:val="002060"/>
                <w:sz w:val="16"/>
                <w:szCs w:val="16"/>
              </w:rPr>
              <w:t>Секция I</w:t>
            </w:r>
          </w:p>
          <w:p w14:paraId="178E6674" w14:textId="543A0A24" w:rsidR="006D1920" w:rsidRDefault="006D1920" w:rsidP="006D1920">
            <w:pPr>
              <w:jc w:val="center"/>
              <w:rPr>
                <w:rFonts w:asciiTheme="majorHAnsi" w:eastAsia="Calibri" w:hAnsiTheme="majorHAnsi" w:cs="Arial"/>
                <w:b/>
                <w:color w:val="002060"/>
                <w:sz w:val="16"/>
                <w:szCs w:val="16"/>
              </w:rPr>
            </w:pPr>
            <w:proofErr w:type="spellStart"/>
            <w:r w:rsidRPr="003B077F">
              <w:rPr>
                <w:rFonts w:asciiTheme="majorHAnsi" w:eastAsia="Calibri" w:hAnsiTheme="majorHAnsi" w:cs="Arial"/>
                <w:b/>
                <w:color w:val="002060"/>
                <w:sz w:val="16"/>
                <w:szCs w:val="16"/>
              </w:rPr>
              <w:t>Пурсанов</w:t>
            </w:r>
            <w:proofErr w:type="spellEnd"/>
            <w:r w:rsidRPr="003B077F">
              <w:rPr>
                <w:rFonts w:asciiTheme="majorHAnsi" w:eastAsia="Calibri" w:hAnsiTheme="majorHAnsi" w:cs="Arial"/>
                <w:b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3B077F">
              <w:rPr>
                <w:rFonts w:asciiTheme="majorHAnsi" w:eastAsia="Calibri" w:hAnsiTheme="majorHAnsi" w:cs="Arial"/>
                <w:b/>
                <w:color w:val="002060"/>
                <w:sz w:val="16"/>
                <w:szCs w:val="16"/>
              </w:rPr>
              <w:t>Манолис</w:t>
            </w:r>
            <w:proofErr w:type="spellEnd"/>
            <w:r w:rsidRPr="003B077F">
              <w:rPr>
                <w:rFonts w:asciiTheme="majorHAnsi" w:eastAsia="Calibri" w:hAnsiTheme="majorHAnsi" w:cs="Arial"/>
                <w:b/>
                <w:color w:val="002060"/>
                <w:sz w:val="16"/>
                <w:szCs w:val="16"/>
              </w:rPr>
              <w:t xml:space="preserve"> Георгиевич</w:t>
            </w:r>
          </w:p>
          <w:p w14:paraId="1C651D2B" w14:textId="3EC694E9" w:rsidR="006D1920" w:rsidRDefault="006D1920" w:rsidP="006D1920">
            <w:pPr>
              <w:jc w:val="center"/>
              <w:rPr>
                <w:rFonts w:asciiTheme="majorHAnsi" w:eastAsia="Calibri" w:hAnsiTheme="majorHAnsi" w:cs="Arial"/>
                <w:b/>
                <w:color w:val="002060"/>
                <w:sz w:val="16"/>
                <w:szCs w:val="16"/>
              </w:rPr>
            </w:pPr>
            <w:r w:rsidRPr="003B077F">
              <w:rPr>
                <w:rFonts w:asciiTheme="majorHAnsi" w:eastAsia="Calibri" w:hAnsiTheme="majorHAnsi" w:cs="Arial"/>
                <w:b/>
                <w:color w:val="002060"/>
                <w:sz w:val="16"/>
                <w:szCs w:val="16"/>
              </w:rPr>
              <w:t>Осиев Александр Григорьевич</w:t>
            </w:r>
          </w:p>
          <w:p w14:paraId="5472A68F" w14:textId="702C8CFB" w:rsidR="006D1920" w:rsidRDefault="006D1920" w:rsidP="006D1920">
            <w:pPr>
              <w:jc w:val="center"/>
              <w:rPr>
                <w:rFonts w:asciiTheme="majorHAnsi" w:eastAsia="Calibri" w:hAnsiTheme="majorHAnsi" w:cs="Arial"/>
                <w:b/>
                <w:color w:val="002060"/>
                <w:sz w:val="16"/>
                <w:szCs w:val="16"/>
              </w:rPr>
            </w:pPr>
            <w:r w:rsidRPr="003B077F">
              <w:rPr>
                <w:rFonts w:asciiTheme="majorHAnsi" w:eastAsia="Calibri" w:hAnsiTheme="majorHAnsi" w:cs="Arial"/>
                <w:b/>
                <w:color w:val="002060"/>
                <w:sz w:val="16"/>
                <w:szCs w:val="16"/>
              </w:rPr>
              <w:t>Меркулов Евгений Владимирович</w:t>
            </w:r>
          </w:p>
          <w:p w14:paraId="78297962" w14:textId="77777777" w:rsidR="006D1920" w:rsidRDefault="006D1920" w:rsidP="006D1920">
            <w:pPr>
              <w:jc w:val="center"/>
              <w:rPr>
                <w:rFonts w:asciiTheme="majorHAnsi" w:eastAsia="Calibri" w:hAnsiTheme="majorHAnsi" w:cs="Arial"/>
                <w:b/>
                <w:color w:val="002060"/>
                <w:sz w:val="16"/>
                <w:szCs w:val="16"/>
              </w:rPr>
            </w:pPr>
          </w:p>
          <w:p w14:paraId="2FE76E42" w14:textId="59BF14C2" w:rsidR="006D1920" w:rsidRPr="003B077F" w:rsidRDefault="006D1920" w:rsidP="0012698E">
            <w:pPr>
              <w:pStyle w:val="a6"/>
              <w:numPr>
                <w:ilvl w:val="0"/>
                <w:numId w:val="11"/>
              </w:numPr>
              <w:ind w:left="317" w:hanging="317"/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</w:pPr>
            <w:r w:rsidRPr="003B077F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Эндоваскулярное закрытие врожденных ДМЖП</w:t>
            </w:r>
          </w:p>
          <w:p w14:paraId="7D32FF18" w14:textId="53D5F965" w:rsidR="006D1920" w:rsidRPr="003B077F" w:rsidRDefault="006D1920" w:rsidP="006D1920">
            <w:pPr>
              <w:pStyle w:val="a6"/>
              <w:ind w:left="317"/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</w:pPr>
            <w:proofErr w:type="spellStart"/>
            <w:r w:rsidRPr="003B077F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Пурсанов</w:t>
            </w:r>
            <w:proofErr w:type="spellEnd"/>
            <w:r w:rsidRPr="003B077F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3B077F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Манолис</w:t>
            </w:r>
            <w:proofErr w:type="spellEnd"/>
            <w:r w:rsidRPr="003B077F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 xml:space="preserve"> Георгиевич, Москва</w:t>
            </w:r>
          </w:p>
          <w:p w14:paraId="48937E80" w14:textId="77777777" w:rsidR="006D1920" w:rsidRPr="003B077F" w:rsidRDefault="006D1920" w:rsidP="0012698E">
            <w:pPr>
              <w:pStyle w:val="a6"/>
              <w:numPr>
                <w:ilvl w:val="0"/>
                <w:numId w:val="11"/>
              </w:numPr>
              <w:ind w:left="317" w:hanging="317"/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</w:pPr>
            <w:r w:rsidRPr="003B077F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Эндоваскулярное закрытие постинфарктных ДМЖП</w:t>
            </w:r>
          </w:p>
          <w:p w14:paraId="287123DF" w14:textId="70CD6683" w:rsidR="006D1920" w:rsidRPr="003B077F" w:rsidRDefault="006D1920" w:rsidP="006D1920">
            <w:pPr>
              <w:pStyle w:val="a6"/>
              <w:ind w:left="317"/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</w:pPr>
            <w:r w:rsidRPr="003B077F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Осиев Александр Григорьевич, Москва</w:t>
            </w:r>
          </w:p>
          <w:p w14:paraId="1779E813" w14:textId="540289E7" w:rsidR="006D1920" w:rsidRPr="003B077F" w:rsidRDefault="006D1920" w:rsidP="0012698E">
            <w:pPr>
              <w:pStyle w:val="a6"/>
              <w:numPr>
                <w:ilvl w:val="0"/>
                <w:numId w:val="11"/>
              </w:numPr>
              <w:ind w:left="317" w:hanging="317"/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</w:pPr>
            <w:r w:rsidRPr="003B077F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 xml:space="preserve">Закрытие открытого овального окна. Меркулов Евгений Владимирович с </w:t>
            </w:r>
            <w:proofErr w:type="spellStart"/>
            <w:r w:rsidRPr="003B077F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соавт</w:t>
            </w:r>
            <w:proofErr w:type="spellEnd"/>
            <w:r w:rsidRPr="003B077F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., Москва</w:t>
            </w:r>
          </w:p>
          <w:p w14:paraId="25FE4E23" w14:textId="77777777" w:rsidR="006D1920" w:rsidRPr="003B077F" w:rsidRDefault="006D1920" w:rsidP="0012698E">
            <w:pPr>
              <w:pStyle w:val="a6"/>
              <w:numPr>
                <w:ilvl w:val="0"/>
                <w:numId w:val="11"/>
              </w:numPr>
              <w:ind w:left="317" w:hanging="317"/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</w:pPr>
            <w:r w:rsidRPr="003B077F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Эндоваскулярное лечение парадоксальной эмболии, не связанной с открытым овальным окном</w:t>
            </w:r>
          </w:p>
          <w:p w14:paraId="636E5E82" w14:textId="77777777" w:rsidR="006D1920" w:rsidRDefault="006D1920" w:rsidP="006D1920">
            <w:pPr>
              <w:pStyle w:val="a6"/>
              <w:ind w:left="317"/>
              <w:rPr>
                <w:rFonts w:asciiTheme="majorHAnsi" w:eastAsia="Calibri" w:hAnsiTheme="majorHAnsi" w:cs="Arial"/>
                <w:color w:val="FF0000"/>
                <w:sz w:val="16"/>
                <w:szCs w:val="16"/>
              </w:rPr>
            </w:pPr>
            <w:r w:rsidRPr="002274B6">
              <w:rPr>
                <w:rFonts w:asciiTheme="majorHAnsi" w:eastAsia="Calibri" w:hAnsiTheme="majorHAnsi" w:cs="Arial"/>
                <w:color w:val="FF0000"/>
                <w:sz w:val="16"/>
                <w:szCs w:val="16"/>
              </w:rPr>
              <w:t xml:space="preserve">Кузнецова </w:t>
            </w:r>
            <w:proofErr w:type="gramStart"/>
            <w:r w:rsidRPr="002274B6">
              <w:rPr>
                <w:rFonts w:asciiTheme="majorHAnsi" w:eastAsia="Calibri" w:hAnsiTheme="majorHAnsi" w:cs="Arial"/>
                <w:color w:val="FF0000"/>
                <w:sz w:val="16"/>
                <w:szCs w:val="16"/>
              </w:rPr>
              <w:t>П.А. ,Санкт</w:t>
            </w:r>
            <w:proofErr w:type="gramEnd"/>
            <w:r w:rsidRPr="002274B6">
              <w:rPr>
                <w:rFonts w:asciiTheme="majorHAnsi" w:eastAsia="Calibri" w:hAnsiTheme="majorHAnsi" w:cs="Arial"/>
                <w:color w:val="FF0000"/>
                <w:sz w:val="16"/>
                <w:szCs w:val="16"/>
              </w:rPr>
              <w:t>-Петербург</w:t>
            </w:r>
          </w:p>
          <w:p w14:paraId="209D8B1B" w14:textId="4D938704" w:rsidR="006D1920" w:rsidRPr="002274B6" w:rsidRDefault="006D1920" w:rsidP="0012698E">
            <w:pPr>
              <w:pStyle w:val="a6"/>
              <w:numPr>
                <w:ilvl w:val="0"/>
                <w:numId w:val="11"/>
              </w:numPr>
              <w:ind w:left="317" w:hanging="317"/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</w:pPr>
            <w:r w:rsidRPr="002274B6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 xml:space="preserve">Первый опыт использования системы </w:t>
            </w:r>
            <w:proofErr w:type="spellStart"/>
            <w:r w:rsidRPr="002274B6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TriClip</w:t>
            </w:r>
            <w:proofErr w:type="spellEnd"/>
            <w:r w:rsidRPr="002274B6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 xml:space="preserve"> </w:t>
            </w:r>
          </w:p>
          <w:p w14:paraId="56EE3FA2" w14:textId="77777777" w:rsidR="006D1920" w:rsidRPr="003B077F" w:rsidRDefault="006D1920" w:rsidP="006D1920">
            <w:pPr>
              <w:pStyle w:val="a6"/>
              <w:ind w:left="317"/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</w:pPr>
            <w:r w:rsidRPr="002274B6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Комлев Алексей Евгеньевич</w:t>
            </w:r>
            <w:r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,</w:t>
            </w:r>
            <w:r w:rsidRPr="002274B6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 xml:space="preserve"> </w:t>
            </w:r>
            <w:r w:rsidRPr="003B077F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Москва</w:t>
            </w:r>
          </w:p>
          <w:p w14:paraId="1C85C908" w14:textId="77777777" w:rsidR="006D1920" w:rsidRPr="003B077F" w:rsidRDefault="006D1920" w:rsidP="0012698E">
            <w:pPr>
              <w:pStyle w:val="a6"/>
              <w:numPr>
                <w:ilvl w:val="0"/>
                <w:numId w:val="11"/>
              </w:numPr>
              <w:ind w:left="317" w:hanging="317"/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</w:pPr>
            <w:r w:rsidRPr="003B077F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Клинико-экономическая эффективность закрытия ушка левого предсердия в сравнении с антикоагулянтами</w:t>
            </w:r>
          </w:p>
          <w:p w14:paraId="7E4CC153" w14:textId="43F32DFB" w:rsidR="006D1920" w:rsidRPr="003B077F" w:rsidRDefault="006D1920" w:rsidP="006D1920">
            <w:pPr>
              <w:pStyle w:val="a6"/>
              <w:ind w:left="317"/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</w:pPr>
            <w:proofErr w:type="spellStart"/>
            <w:r w:rsidRPr="003B077F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Огнерубов</w:t>
            </w:r>
            <w:proofErr w:type="spellEnd"/>
            <w:r w:rsidRPr="003B077F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 xml:space="preserve"> Дмитрий Викторович, Москва</w:t>
            </w:r>
          </w:p>
          <w:p w14:paraId="56FDB8E7" w14:textId="77777777" w:rsidR="006D1920" w:rsidRPr="003B077F" w:rsidRDefault="006D1920" w:rsidP="0012698E">
            <w:pPr>
              <w:pStyle w:val="a6"/>
              <w:numPr>
                <w:ilvl w:val="0"/>
                <w:numId w:val="11"/>
              </w:numPr>
              <w:ind w:left="317" w:hanging="317"/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</w:pPr>
            <w:r w:rsidRPr="003B077F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Эндоваскулярная окклюзия ушка левого предсердия. Начальный вывод и первые выводы</w:t>
            </w:r>
          </w:p>
          <w:p w14:paraId="09222C0C" w14:textId="118664A0" w:rsidR="006D1920" w:rsidRPr="003B077F" w:rsidRDefault="006D1920" w:rsidP="006D1920">
            <w:pPr>
              <w:pStyle w:val="a6"/>
              <w:ind w:left="317"/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</w:pPr>
            <w:proofErr w:type="spellStart"/>
            <w:r w:rsidRPr="003B077F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Пилтакян</w:t>
            </w:r>
            <w:proofErr w:type="spellEnd"/>
            <w:r w:rsidRPr="003B077F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 xml:space="preserve"> Вартан </w:t>
            </w:r>
            <w:proofErr w:type="spellStart"/>
            <w:r w:rsidRPr="003B077F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Хачатурович</w:t>
            </w:r>
            <w:proofErr w:type="spellEnd"/>
            <w:r w:rsidRPr="003B077F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, Санкт-Петербург</w:t>
            </w:r>
          </w:p>
          <w:p w14:paraId="7A2FD1BE" w14:textId="77777777" w:rsidR="006D1920" w:rsidRPr="003B077F" w:rsidRDefault="006D1920" w:rsidP="006D1920">
            <w:pPr>
              <w:rPr>
                <w:rFonts w:asciiTheme="majorHAnsi" w:eastAsia="Calibri" w:hAnsiTheme="majorHAnsi" w:cs="Arial"/>
                <w:i/>
                <w:color w:val="002060"/>
                <w:sz w:val="16"/>
                <w:szCs w:val="16"/>
              </w:rPr>
            </w:pPr>
            <w:r w:rsidRPr="003B077F">
              <w:rPr>
                <w:rFonts w:asciiTheme="majorHAnsi" w:eastAsia="Calibri" w:hAnsiTheme="majorHAnsi" w:cs="Arial"/>
                <w:i/>
                <w:color w:val="002060"/>
                <w:sz w:val="16"/>
                <w:szCs w:val="16"/>
              </w:rPr>
              <w:t>(доклады по 8 мин и 3 мин на обсуждение)</w:t>
            </w:r>
          </w:p>
          <w:p w14:paraId="7F0075B0" w14:textId="77777777" w:rsidR="006D1920" w:rsidRDefault="006D1920" w:rsidP="006D1920">
            <w:pPr>
              <w:rPr>
                <w:rFonts w:asciiTheme="majorHAnsi" w:eastAsia="Calibri" w:hAnsiTheme="majorHAnsi" w:cs="Arial"/>
                <w:b/>
                <w:color w:val="002060"/>
                <w:sz w:val="16"/>
                <w:szCs w:val="16"/>
              </w:rPr>
            </w:pPr>
          </w:p>
          <w:p w14:paraId="3546DDCD" w14:textId="49A967C9" w:rsidR="006D1920" w:rsidRPr="00A56912" w:rsidRDefault="006D1920" w:rsidP="006D1920">
            <w:pPr>
              <w:shd w:val="clear" w:color="auto" w:fill="FFFFFF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3685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6E8654A" w14:textId="635B774D" w:rsidR="008271A1" w:rsidRPr="008271A1" w:rsidRDefault="008271A1" w:rsidP="008271A1">
            <w:pPr>
              <w:ind w:right="-136"/>
              <w:jc w:val="center"/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</w:pPr>
            <w:r w:rsidRPr="008271A1"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  <w:t>Вмешательства на портальной системе»</w:t>
            </w:r>
          </w:p>
          <w:p w14:paraId="7139C5E8" w14:textId="74458F51" w:rsidR="008271A1" w:rsidRPr="008271A1" w:rsidRDefault="008271A1" w:rsidP="008271A1">
            <w:pPr>
              <w:ind w:right="-136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proofErr w:type="spellStart"/>
            <w:r w:rsidRPr="008271A1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Шиповский</w:t>
            </w:r>
            <w:proofErr w:type="spellEnd"/>
            <w:r w:rsidRPr="008271A1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 В</w:t>
            </w:r>
            <w:r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ладимир Николаевич,</w:t>
            </w:r>
            <w:r w:rsidRPr="008271A1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 </w:t>
            </w:r>
          </w:p>
          <w:p w14:paraId="493C3091" w14:textId="77777777" w:rsidR="0056300B" w:rsidRDefault="008271A1" w:rsidP="008271A1">
            <w:pPr>
              <w:ind w:right="-136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8271A1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Поликарпов Алексей Александрович,</w:t>
            </w:r>
          </w:p>
          <w:p w14:paraId="16E8EFA1" w14:textId="251FF814" w:rsidR="008271A1" w:rsidRPr="008271A1" w:rsidRDefault="008271A1" w:rsidP="008271A1">
            <w:pPr>
              <w:ind w:right="-136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8271A1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Малов С.Л. (Москва),</w:t>
            </w:r>
          </w:p>
          <w:p w14:paraId="342D8F09" w14:textId="36B3B276" w:rsidR="008271A1" w:rsidRPr="008271A1" w:rsidRDefault="008271A1" w:rsidP="008271A1">
            <w:pPr>
              <w:ind w:right="-136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proofErr w:type="spellStart"/>
            <w:r w:rsidRPr="008271A1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Боломатов</w:t>
            </w:r>
            <w:proofErr w:type="spellEnd"/>
            <w:r w:rsidRPr="008271A1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 Н.В.(Курск), </w:t>
            </w:r>
            <w:proofErr w:type="spellStart"/>
            <w:r w:rsidRPr="008271A1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Косовцев</w:t>
            </w:r>
            <w:proofErr w:type="spellEnd"/>
            <w:r w:rsidRPr="008271A1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 Е.В. (Москва), </w:t>
            </w:r>
          </w:p>
          <w:p w14:paraId="52D516BF" w14:textId="77777777" w:rsidR="008271A1" w:rsidRPr="008271A1" w:rsidRDefault="008271A1" w:rsidP="008271A1">
            <w:pPr>
              <w:ind w:right="-136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8271A1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Шарафутдинов М. Р. (Набережные Челны).</w:t>
            </w:r>
          </w:p>
          <w:p w14:paraId="0F14A095" w14:textId="112CE513" w:rsidR="008271A1" w:rsidRPr="000434D6" w:rsidRDefault="008271A1" w:rsidP="0012698E">
            <w:pPr>
              <w:pStyle w:val="a6"/>
              <w:numPr>
                <w:ilvl w:val="0"/>
                <w:numId w:val="22"/>
              </w:numPr>
              <w:ind w:right="-136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0434D6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«Современные возможности эндоваскулярный хирургии в коррекции осложнений портальной гипертензии.»</w:t>
            </w:r>
          </w:p>
          <w:p w14:paraId="256138EA" w14:textId="77777777" w:rsidR="008271A1" w:rsidRPr="008271A1" w:rsidRDefault="008271A1" w:rsidP="008271A1">
            <w:pPr>
              <w:ind w:right="-136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proofErr w:type="spellStart"/>
            <w:r w:rsidRPr="008271A1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Шиповский</w:t>
            </w:r>
            <w:proofErr w:type="spellEnd"/>
            <w:r w:rsidRPr="008271A1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 В.Н. (Москва).</w:t>
            </w:r>
          </w:p>
          <w:p w14:paraId="5AA17877" w14:textId="77777777" w:rsidR="008271A1" w:rsidRPr="008271A1" w:rsidRDefault="008271A1" w:rsidP="008271A1">
            <w:pPr>
              <w:ind w:right="-136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8271A1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2.</w:t>
            </w:r>
            <w:r w:rsidRPr="008271A1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ab/>
              <w:t xml:space="preserve">«Операция TIPS в листе ожидания </w:t>
            </w:r>
            <w:proofErr w:type="spellStart"/>
            <w:r w:rsidRPr="008271A1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ортотопической</w:t>
            </w:r>
            <w:proofErr w:type="spellEnd"/>
            <w:r w:rsidRPr="008271A1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 трансплантации печени.»</w:t>
            </w:r>
          </w:p>
          <w:p w14:paraId="7F97578D" w14:textId="47D6178B" w:rsidR="008271A1" w:rsidRPr="008271A1" w:rsidRDefault="008271A1" w:rsidP="008271A1">
            <w:pPr>
              <w:ind w:right="-136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8271A1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П</w:t>
            </w:r>
            <w:r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оликарпов Алексей Александрович</w:t>
            </w:r>
            <w:r w:rsidRPr="008271A1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, Моисеенко А.В. (Санкт-Петербург).</w:t>
            </w:r>
          </w:p>
          <w:p w14:paraId="45185B60" w14:textId="77777777" w:rsidR="008271A1" w:rsidRPr="008271A1" w:rsidRDefault="008271A1" w:rsidP="008271A1">
            <w:pPr>
              <w:ind w:right="-136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8271A1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3.</w:t>
            </w:r>
            <w:r w:rsidRPr="008271A1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ab/>
              <w:t xml:space="preserve">«Эффективность TIPS при тромбозах воротной вены на фоне ПГ </w:t>
            </w:r>
            <w:proofErr w:type="spellStart"/>
            <w:r w:rsidRPr="008271A1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цирротического</w:t>
            </w:r>
            <w:proofErr w:type="spellEnd"/>
            <w:r w:rsidRPr="008271A1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 генеза.»</w:t>
            </w:r>
          </w:p>
          <w:p w14:paraId="52765B39" w14:textId="77777777" w:rsidR="008271A1" w:rsidRPr="008271A1" w:rsidRDefault="008271A1" w:rsidP="008271A1">
            <w:pPr>
              <w:ind w:right="-136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8271A1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8271A1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Косовцев</w:t>
            </w:r>
            <w:proofErr w:type="spellEnd"/>
            <w:r w:rsidRPr="008271A1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 Е.В., </w:t>
            </w:r>
            <w:proofErr w:type="spellStart"/>
            <w:r w:rsidRPr="008271A1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Шиповский</w:t>
            </w:r>
            <w:proofErr w:type="spellEnd"/>
            <w:r w:rsidRPr="008271A1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 В.Н. (Москва).</w:t>
            </w:r>
          </w:p>
          <w:p w14:paraId="042D8827" w14:textId="77777777" w:rsidR="008271A1" w:rsidRPr="008271A1" w:rsidRDefault="008271A1" w:rsidP="008271A1">
            <w:pPr>
              <w:ind w:right="-136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8271A1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4. «Внутрисосудистая помощь с пищеводными кровотечения при циррозе печени</w:t>
            </w:r>
          </w:p>
          <w:p w14:paraId="61CCE57B" w14:textId="77777777" w:rsidR="008271A1" w:rsidRPr="008271A1" w:rsidRDefault="008271A1" w:rsidP="008271A1">
            <w:pPr>
              <w:ind w:right="-136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8271A1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без использования TIPS.»</w:t>
            </w:r>
          </w:p>
          <w:p w14:paraId="0C8C8B0F" w14:textId="77777777" w:rsidR="008271A1" w:rsidRPr="008271A1" w:rsidRDefault="008271A1" w:rsidP="008271A1">
            <w:pPr>
              <w:ind w:right="-136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proofErr w:type="spellStart"/>
            <w:r w:rsidRPr="008271A1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Боломатов</w:t>
            </w:r>
            <w:proofErr w:type="spellEnd"/>
            <w:r w:rsidRPr="008271A1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 Н.В., </w:t>
            </w:r>
            <w:proofErr w:type="spellStart"/>
            <w:r w:rsidRPr="008271A1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Итенсон</w:t>
            </w:r>
            <w:proofErr w:type="spellEnd"/>
            <w:r w:rsidRPr="008271A1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 А.И., Назаренко Д.П., Назаренко П.М., Суковатых Б.С., Алексеев А. В., Сидоров Д.В., </w:t>
            </w:r>
            <w:proofErr w:type="spellStart"/>
            <w:r w:rsidRPr="008271A1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Турусбеков</w:t>
            </w:r>
            <w:proofErr w:type="spellEnd"/>
            <w:r w:rsidRPr="008271A1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 Э.И., </w:t>
            </w:r>
            <w:proofErr w:type="spellStart"/>
            <w:r w:rsidRPr="008271A1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Салиев</w:t>
            </w:r>
            <w:proofErr w:type="spellEnd"/>
            <w:r w:rsidRPr="008271A1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 У., </w:t>
            </w:r>
            <w:proofErr w:type="spellStart"/>
            <w:r w:rsidRPr="008271A1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Герасименкова</w:t>
            </w:r>
            <w:proofErr w:type="spellEnd"/>
            <w:r w:rsidRPr="008271A1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 М.В., </w:t>
            </w:r>
            <w:proofErr w:type="spellStart"/>
            <w:r w:rsidRPr="008271A1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Авазбек</w:t>
            </w:r>
            <w:proofErr w:type="spellEnd"/>
            <w:r w:rsidRPr="008271A1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 А. (Курск).</w:t>
            </w:r>
          </w:p>
          <w:p w14:paraId="490F9AAA" w14:textId="20EF2FB7" w:rsidR="008271A1" w:rsidRPr="000434D6" w:rsidRDefault="008271A1" w:rsidP="0012698E">
            <w:pPr>
              <w:pStyle w:val="a6"/>
              <w:numPr>
                <w:ilvl w:val="0"/>
                <w:numId w:val="23"/>
              </w:numPr>
              <w:ind w:right="-136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0434D6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«Клинические случаи портальной гипертензии при отсутствии показаний к TIPS, но нужно помочь.»</w:t>
            </w:r>
          </w:p>
          <w:p w14:paraId="7AB7C488" w14:textId="690E499F" w:rsidR="006D1920" w:rsidRPr="008271A1" w:rsidRDefault="008271A1" w:rsidP="008271A1">
            <w:pPr>
              <w:ind w:right="-136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8271A1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Шарафутдинов М. Р. (Набережные Челны).</w:t>
            </w:r>
          </w:p>
        </w:tc>
        <w:tc>
          <w:tcPr>
            <w:tcW w:w="3232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2C3E521" w14:textId="77777777" w:rsidR="006D1920" w:rsidRPr="00E42A67" w:rsidRDefault="006D1920" w:rsidP="006D1920">
            <w:pPr>
              <w:ind w:right="-136"/>
              <w:rPr>
                <w:rFonts w:asciiTheme="majorHAnsi" w:eastAsia="Calibri" w:hAnsiTheme="majorHAnsi" w:cstheme="minorHAnsi"/>
                <w:i/>
                <w:color w:val="FF0000"/>
                <w:sz w:val="16"/>
                <w:szCs w:val="16"/>
              </w:rPr>
            </w:pPr>
            <w:r w:rsidRPr="00E42A67">
              <w:rPr>
                <w:rFonts w:asciiTheme="majorHAnsi" w:eastAsia="Calibri" w:hAnsiTheme="majorHAnsi" w:cstheme="minorHAnsi"/>
                <w:b/>
                <w:color w:val="FF0000"/>
                <w:sz w:val="16"/>
                <w:szCs w:val="16"/>
              </w:rPr>
              <w:t xml:space="preserve">МК: обучение медицинских сестер на манекене гемостазу </w:t>
            </w:r>
            <w:proofErr w:type="spellStart"/>
            <w:r w:rsidRPr="00E42A67">
              <w:rPr>
                <w:rFonts w:asciiTheme="majorHAnsi" w:eastAsia="Calibri" w:hAnsiTheme="majorHAnsi" w:cstheme="minorHAnsi"/>
                <w:i/>
                <w:color w:val="FF0000"/>
                <w:sz w:val="16"/>
                <w:szCs w:val="16"/>
              </w:rPr>
              <w:t>Огнерубов</w:t>
            </w:r>
            <w:proofErr w:type="spellEnd"/>
          </w:p>
          <w:p w14:paraId="76FB850C" w14:textId="0844BFB7" w:rsidR="006D1920" w:rsidRPr="00796F15" w:rsidRDefault="006D1920" w:rsidP="006D1920">
            <w:pPr>
              <w:ind w:right="-136"/>
              <w:rPr>
                <w:rFonts w:asciiTheme="majorHAnsi" w:eastAsia="Calibri" w:hAnsiTheme="majorHAnsi" w:cstheme="minorHAnsi"/>
                <w:i/>
                <w:color w:val="002060"/>
                <w:sz w:val="16"/>
                <w:szCs w:val="16"/>
              </w:rPr>
            </w:pPr>
          </w:p>
        </w:tc>
      </w:tr>
      <w:tr w:rsidR="006D1920" w:rsidRPr="00EA38DF" w14:paraId="7F0CFE8D" w14:textId="77777777" w:rsidTr="002513A9">
        <w:trPr>
          <w:trHeight w:val="52"/>
        </w:trPr>
        <w:tc>
          <w:tcPr>
            <w:tcW w:w="1163" w:type="dxa"/>
            <w:shd w:val="clear" w:color="auto" w:fill="FFFFFF" w:themeFill="background1"/>
            <w:vAlign w:val="center"/>
          </w:tcPr>
          <w:p w14:paraId="5E6D18F7" w14:textId="39050E46" w:rsidR="006D1920" w:rsidRPr="00796F15" w:rsidRDefault="006D1920" w:rsidP="006D1920">
            <w:pPr>
              <w:ind w:left="360" w:right="-108" w:hanging="360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lastRenderedPageBreak/>
              <w:t>10-30 – 10-40</w:t>
            </w:r>
          </w:p>
        </w:tc>
        <w:tc>
          <w:tcPr>
            <w:tcW w:w="13579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B3B5A89" w14:textId="4AF6133A" w:rsidR="006D1920" w:rsidRPr="008271A1" w:rsidRDefault="006D1920" w:rsidP="006D1920">
            <w:pPr>
              <w:ind w:right="-136"/>
              <w:jc w:val="center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8271A1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Перерыв</w:t>
            </w:r>
          </w:p>
        </w:tc>
      </w:tr>
      <w:tr w:rsidR="006D1920" w:rsidRPr="00EA38DF" w14:paraId="025EB2D2" w14:textId="77777777" w:rsidTr="002513A9">
        <w:trPr>
          <w:trHeight w:val="52"/>
        </w:trPr>
        <w:tc>
          <w:tcPr>
            <w:tcW w:w="1163" w:type="dxa"/>
            <w:shd w:val="clear" w:color="auto" w:fill="FFFFFF" w:themeFill="background1"/>
            <w:vAlign w:val="center"/>
          </w:tcPr>
          <w:p w14:paraId="77718656" w14:textId="58F48BBD" w:rsidR="006D1920" w:rsidRPr="006D5340" w:rsidRDefault="006D1920" w:rsidP="006D1920">
            <w:pPr>
              <w:ind w:right="-108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10-40 – 12-10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93A0CC4" w14:textId="7DDAF747" w:rsidR="006D1920" w:rsidRDefault="006D1920" w:rsidP="006D1920">
            <w:pPr>
              <w:shd w:val="clear" w:color="auto" w:fill="FFFFFF"/>
              <w:jc w:val="center"/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0830F0"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  <w:t>Комплексные поражения коронарного русла. ЧКВ высокого риска</w:t>
            </w:r>
            <w:r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  <w:t>. ХОКА</w:t>
            </w:r>
          </w:p>
          <w:p w14:paraId="75711BEB" w14:textId="27CC4002" w:rsidR="006D1920" w:rsidRDefault="006D1920" w:rsidP="006D1920">
            <w:pPr>
              <w:shd w:val="clear" w:color="auto" w:fill="FFFFFF"/>
              <w:jc w:val="center"/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AB1989"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  <w:t>Азаров Алексей Викторович</w:t>
            </w:r>
            <w:r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</w:p>
          <w:p w14:paraId="0F48EADA" w14:textId="19A36B10" w:rsidR="006D1920" w:rsidRDefault="006D1920" w:rsidP="006D1920">
            <w:pPr>
              <w:shd w:val="clear" w:color="auto" w:fill="FFFFFF"/>
              <w:jc w:val="center"/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76FCA"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  <w:t>Пилтакян</w:t>
            </w:r>
            <w:proofErr w:type="spellEnd"/>
            <w:r w:rsidRPr="00A76FCA"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  <w:t xml:space="preserve"> Вартан </w:t>
            </w:r>
            <w:proofErr w:type="spellStart"/>
            <w:r w:rsidRPr="00A76FCA"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  <w:t>Хачатурович</w:t>
            </w:r>
            <w:proofErr w:type="spellEnd"/>
          </w:p>
          <w:p w14:paraId="24F0119E" w14:textId="3939E895" w:rsidR="006D1920" w:rsidRDefault="006D1920" w:rsidP="006D1920">
            <w:pPr>
              <w:shd w:val="clear" w:color="auto" w:fill="FFFFFF"/>
              <w:jc w:val="center"/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r w:rsidRPr="00A76FCA"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  <w:t>Сергеев Сергей Геннадьевич</w:t>
            </w:r>
          </w:p>
          <w:p w14:paraId="0D273EA0" w14:textId="77777777" w:rsidR="006D1920" w:rsidRPr="006D1920" w:rsidRDefault="006D1920" w:rsidP="0012698E">
            <w:pPr>
              <w:pStyle w:val="a6"/>
              <w:numPr>
                <w:ilvl w:val="0"/>
                <w:numId w:val="20"/>
              </w:numPr>
              <w:shd w:val="clear" w:color="auto" w:fill="FFFFFF"/>
              <w:ind w:left="317" w:hanging="284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6D192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Эксимерная лазерная </w:t>
            </w:r>
            <w:proofErr w:type="spellStart"/>
            <w:r w:rsidRPr="006D192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атерэкомия</w:t>
            </w:r>
            <w:proofErr w:type="spellEnd"/>
            <w:r w:rsidRPr="006D192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в хирургии ИБС. Показания и преимущества Азаров Алексей Викторович, Москва</w:t>
            </w:r>
          </w:p>
          <w:p w14:paraId="338262DA" w14:textId="3A58BB2E" w:rsidR="006D1920" w:rsidRPr="006D1920" w:rsidRDefault="006D1920" w:rsidP="0012698E">
            <w:pPr>
              <w:pStyle w:val="a6"/>
              <w:numPr>
                <w:ilvl w:val="0"/>
                <w:numId w:val="20"/>
              </w:numPr>
              <w:shd w:val="clear" w:color="auto" w:fill="FFFFFF"/>
              <w:ind w:left="317" w:hanging="284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6D192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ЧКВ высокого риска с применением ЭКМО Сысоев Виталий Михайлович, Москва </w:t>
            </w:r>
          </w:p>
          <w:p w14:paraId="6A0FCC64" w14:textId="1417D2B2" w:rsidR="006D1920" w:rsidRPr="006D1920" w:rsidRDefault="006D1920" w:rsidP="0012698E">
            <w:pPr>
              <w:pStyle w:val="a6"/>
              <w:numPr>
                <w:ilvl w:val="0"/>
                <w:numId w:val="20"/>
              </w:numPr>
              <w:shd w:val="clear" w:color="auto" w:fill="FFFFFF"/>
              <w:ind w:left="317" w:hanging="284"/>
              <w:rPr>
                <w:rFonts w:ascii="Calibri Light" w:eastAsia="Times New Roman" w:hAnsi="Calibri Light" w:cs="Calibri Light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6D1920">
              <w:rPr>
                <w:rFonts w:ascii="Calibri Light" w:eastAsia="Times New Roman" w:hAnsi="Calibri Light" w:cs="Calibri Light"/>
                <w:bCs/>
                <w:iCs/>
                <w:color w:val="002060"/>
                <w:sz w:val="16"/>
                <w:szCs w:val="16"/>
                <w:lang w:eastAsia="ru-RU"/>
              </w:rPr>
              <w:t>Реканализация</w:t>
            </w:r>
            <w:r w:rsidRPr="006D192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r w:rsidRPr="006D1920">
              <w:rPr>
                <w:rFonts w:ascii="Calibri Light" w:eastAsia="Times New Roman" w:hAnsi="Calibri Light" w:cs="Calibri Light"/>
                <w:bCs/>
                <w:iCs/>
                <w:color w:val="002060"/>
                <w:sz w:val="16"/>
                <w:szCs w:val="16"/>
                <w:lang w:eastAsia="ru-RU"/>
              </w:rPr>
              <w:t>хронических окклюзий</w:t>
            </w:r>
            <w:r w:rsidRPr="006D192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r w:rsidRPr="006D1920">
              <w:rPr>
                <w:rFonts w:ascii="Calibri Light" w:eastAsia="Times New Roman" w:hAnsi="Calibri Light" w:cs="Calibri Light"/>
                <w:bCs/>
                <w:iCs/>
                <w:color w:val="002060"/>
                <w:sz w:val="16"/>
                <w:szCs w:val="16"/>
                <w:lang w:eastAsia="ru-RU"/>
              </w:rPr>
              <w:t>у</w:t>
            </w:r>
            <w:r w:rsidRPr="006D192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r w:rsidRPr="006D1920">
              <w:rPr>
                <w:rFonts w:ascii="Calibri Light" w:eastAsia="Times New Roman" w:hAnsi="Calibri Light" w:cs="Calibri Light"/>
                <w:bCs/>
                <w:iCs/>
                <w:color w:val="002060"/>
                <w:sz w:val="16"/>
                <w:szCs w:val="16"/>
                <w:lang w:eastAsia="ru-RU"/>
              </w:rPr>
              <w:t>пациентов</w:t>
            </w:r>
            <w:r w:rsidRPr="006D192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r w:rsidRPr="006D1920">
              <w:rPr>
                <w:rFonts w:ascii="Calibri Light" w:eastAsia="Times New Roman" w:hAnsi="Calibri Light" w:cs="Calibri Light"/>
                <w:bCs/>
                <w:iCs/>
                <w:color w:val="002060"/>
                <w:sz w:val="16"/>
                <w:szCs w:val="16"/>
                <w:lang w:eastAsia="ru-RU"/>
              </w:rPr>
              <w:t>со</w:t>
            </w:r>
            <w:r w:rsidRPr="006D192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r w:rsidRPr="006D1920">
              <w:rPr>
                <w:rFonts w:ascii="Calibri Light" w:eastAsia="Times New Roman" w:hAnsi="Calibri Light" w:cs="Calibri Light"/>
                <w:bCs/>
                <w:iCs/>
                <w:color w:val="002060"/>
                <w:sz w:val="16"/>
                <w:szCs w:val="16"/>
                <w:lang w:eastAsia="ru-RU"/>
              </w:rPr>
              <w:t>сложными</w:t>
            </w:r>
            <w:r w:rsidRPr="006D192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r w:rsidRPr="006D1920">
              <w:rPr>
                <w:rFonts w:ascii="Calibri Light" w:eastAsia="Times New Roman" w:hAnsi="Calibri Light" w:cs="Calibri Light"/>
                <w:bCs/>
                <w:iCs/>
                <w:color w:val="002060"/>
                <w:sz w:val="16"/>
                <w:szCs w:val="16"/>
                <w:lang w:eastAsia="ru-RU"/>
              </w:rPr>
              <w:t>многососудистыми</w:t>
            </w:r>
            <w:r w:rsidRPr="006D192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r w:rsidRPr="006D1920">
              <w:rPr>
                <w:rFonts w:ascii="Calibri Light" w:eastAsia="Times New Roman" w:hAnsi="Calibri Light" w:cs="Calibri Light"/>
                <w:bCs/>
                <w:iCs/>
                <w:color w:val="002060"/>
                <w:sz w:val="16"/>
                <w:szCs w:val="16"/>
                <w:lang w:eastAsia="ru-RU"/>
              </w:rPr>
              <w:t>поражениями</w:t>
            </w:r>
            <w:r w:rsidRPr="006D192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r w:rsidRPr="006D1920">
              <w:rPr>
                <w:rFonts w:ascii="Calibri Light" w:eastAsia="Times New Roman" w:hAnsi="Calibri Light" w:cs="Calibri Light"/>
                <w:bCs/>
                <w:iCs/>
                <w:color w:val="002060"/>
                <w:sz w:val="16"/>
                <w:szCs w:val="16"/>
                <w:lang w:eastAsia="ru-RU"/>
              </w:rPr>
              <w:t>коронарного</w:t>
            </w:r>
            <w:r w:rsidRPr="006D192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r w:rsidRPr="006D1920">
              <w:rPr>
                <w:rFonts w:ascii="Calibri Light" w:eastAsia="Times New Roman" w:hAnsi="Calibri Light" w:cs="Calibri Light"/>
                <w:bCs/>
                <w:iCs/>
                <w:color w:val="002060"/>
                <w:sz w:val="16"/>
                <w:szCs w:val="16"/>
                <w:lang w:eastAsia="ru-RU"/>
              </w:rPr>
              <w:t>русла</w:t>
            </w:r>
          </w:p>
          <w:p w14:paraId="7AF7BB12" w14:textId="5AF67D68" w:rsidR="006D1920" w:rsidRPr="006D1920" w:rsidRDefault="006D1920" w:rsidP="0056300B">
            <w:pPr>
              <w:pStyle w:val="a6"/>
              <w:shd w:val="clear" w:color="auto" w:fill="FFFFFF"/>
              <w:ind w:left="317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6D192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Сергеев Сергей Геннадьевич, Ялта</w:t>
            </w:r>
            <w:r w:rsidRPr="006D1920">
              <w:rPr>
                <w:rFonts w:ascii="Tahoma" w:eastAsia="Times New Roman" w:hAnsi="Tahoma" w:cs="Tahoma"/>
                <w:bCs/>
                <w:iCs/>
                <w:color w:val="002060"/>
                <w:sz w:val="16"/>
                <w:szCs w:val="16"/>
                <w:lang w:eastAsia="ru-RU"/>
              </w:rPr>
              <w:t>⁠</w:t>
            </w:r>
          </w:p>
          <w:p w14:paraId="5278A5F2" w14:textId="54F526BE" w:rsidR="006D1920" w:rsidRPr="006D1920" w:rsidRDefault="006D1920" w:rsidP="0012698E">
            <w:pPr>
              <w:pStyle w:val="a6"/>
              <w:numPr>
                <w:ilvl w:val="0"/>
                <w:numId w:val="20"/>
              </w:numPr>
              <w:shd w:val="clear" w:color="auto" w:fill="FFFFFF"/>
              <w:ind w:left="317" w:hanging="284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6D192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Варианты применения ретроградного подхода при </w:t>
            </w:r>
            <w:proofErr w:type="spellStart"/>
            <w:r w:rsidRPr="006D192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реканализации</w:t>
            </w:r>
            <w:proofErr w:type="spellEnd"/>
            <w:r w:rsidRPr="006D192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ХОКА</w:t>
            </w:r>
          </w:p>
          <w:p w14:paraId="0E03E515" w14:textId="2242CAB0" w:rsidR="006D1920" w:rsidRPr="006D1920" w:rsidRDefault="006D1920" w:rsidP="0056300B">
            <w:pPr>
              <w:pStyle w:val="a6"/>
              <w:shd w:val="clear" w:color="auto" w:fill="FFFFFF"/>
              <w:ind w:left="317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6D192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Кошкин Дмитрий Анатольевич, Екатеринбург </w:t>
            </w:r>
          </w:p>
          <w:p w14:paraId="543A7F94" w14:textId="239F59B7" w:rsidR="0056300B" w:rsidRPr="0056300B" w:rsidRDefault="0056300B" w:rsidP="0012698E">
            <w:pPr>
              <w:pStyle w:val="a6"/>
              <w:numPr>
                <w:ilvl w:val="0"/>
                <w:numId w:val="20"/>
              </w:numPr>
              <w:shd w:val="clear" w:color="auto" w:fill="FFFFFF"/>
              <w:ind w:left="317" w:hanging="284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56300B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Применение </w:t>
            </w:r>
            <w:proofErr w:type="spellStart"/>
            <w:r w:rsidRPr="0056300B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микроспиралей</w:t>
            </w:r>
            <w:proofErr w:type="spellEnd"/>
            <w:r w:rsidRPr="0056300B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0,018” при ЧКВ </w:t>
            </w:r>
            <w:proofErr w:type="spellStart"/>
            <w:r w:rsidRPr="0056300B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Качьян</w:t>
            </w:r>
            <w:proofErr w:type="spellEnd"/>
            <w:r w:rsidRPr="0056300B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Аршак Сергеевич, Краснодар</w:t>
            </w:r>
          </w:p>
          <w:p w14:paraId="31A1D01B" w14:textId="77777777" w:rsidR="006D1920" w:rsidRPr="006D1920" w:rsidRDefault="006D1920" w:rsidP="0012698E">
            <w:pPr>
              <w:pStyle w:val="a6"/>
              <w:numPr>
                <w:ilvl w:val="0"/>
                <w:numId w:val="20"/>
              </w:numPr>
              <w:shd w:val="clear" w:color="auto" w:fill="FFFFFF"/>
              <w:ind w:left="317" w:hanging="284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6D192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Дополнительные возможности 35-го проводника в коронарной интервенции </w:t>
            </w:r>
            <w:proofErr w:type="spellStart"/>
            <w:r w:rsidRPr="006D192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Пилтакян</w:t>
            </w:r>
            <w:proofErr w:type="spellEnd"/>
            <w:r w:rsidRPr="006D192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Вартан </w:t>
            </w:r>
            <w:proofErr w:type="spellStart"/>
            <w:r w:rsidRPr="006D192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Хачатурович</w:t>
            </w:r>
            <w:proofErr w:type="spellEnd"/>
            <w:r w:rsidRPr="006D192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, Санкт-Петербург </w:t>
            </w:r>
          </w:p>
          <w:p w14:paraId="0FAA8106" w14:textId="0449E119" w:rsidR="006D1920" w:rsidRPr="006D1920" w:rsidRDefault="006D1920" w:rsidP="0012698E">
            <w:pPr>
              <w:pStyle w:val="a6"/>
              <w:numPr>
                <w:ilvl w:val="0"/>
                <w:numId w:val="20"/>
              </w:numPr>
              <w:shd w:val="clear" w:color="auto" w:fill="FFFFFF"/>
              <w:ind w:left="317" w:hanging="284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6D192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Необходимость внутрисосудистой визуализации в лечении пациентов с ИБС Сергеев Сергей Геннадьевич, Ялта </w:t>
            </w:r>
          </w:p>
          <w:p w14:paraId="1B247E27" w14:textId="11A31E92" w:rsidR="006D1920" w:rsidRPr="006D1920" w:rsidRDefault="006D1920" w:rsidP="0012698E">
            <w:pPr>
              <w:pStyle w:val="a6"/>
              <w:numPr>
                <w:ilvl w:val="0"/>
                <w:numId w:val="20"/>
              </w:numPr>
              <w:shd w:val="clear" w:color="auto" w:fill="FFFFFF"/>
              <w:ind w:left="317" w:hanging="284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6D192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Деформация </w:t>
            </w:r>
            <w:proofErr w:type="spellStart"/>
            <w:r w:rsidRPr="006D192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стента</w:t>
            </w:r>
            <w:proofErr w:type="spellEnd"/>
            <w:r w:rsidRPr="006D192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в стволе ЛКА. Как избежать катастрофы</w:t>
            </w:r>
          </w:p>
          <w:p w14:paraId="62084FC5" w14:textId="77777777" w:rsidR="006D1920" w:rsidRPr="006D1920" w:rsidRDefault="006D1920" w:rsidP="0056300B">
            <w:pPr>
              <w:pStyle w:val="a6"/>
              <w:shd w:val="clear" w:color="auto" w:fill="FFFFFF"/>
              <w:ind w:left="317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6D192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Пилтакян</w:t>
            </w:r>
            <w:proofErr w:type="spellEnd"/>
            <w:r w:rsidRPr="006D192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Вартан </w:t>
            </w:r>
            <w:proofErr w:type="spellStart"/>
            <w:r w:rsidRPr="006D192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Хачатурович</w:t>
            </w:r>
            <w:proofErr w:type="spellEnd"/>
            <w:r w:rsidRPr="006D192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, Санкт-Петербург </w:t>
            </w:r>
          </w:p>
          <w:p w14:paraId="73E91BD8" w14:textId="39D885E8" w:rsidR="006D1920" w:rsidRPr="006D1920" w:rsidRDefault="006D1920" w:rsidP="0012698E">
            <w:pPr>
              <w:pStyle w:val="a6"/>
              <w:numPr>
                <w:ilvl w:val="0"/>
                <w:numId w:val="20"/>
              </w:numPr>
              <w:shd w:val="clear" w:color="auto" w:fill="FFFFFF"/>
              <w:ind w:left="317" w:hanging="284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6D192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Применение внутри и внесосудистых методик визуализации в рутинной практике. Клинические случаи</w:t>
            </w:r>
          </w:p>
          <w:p w14:paraId="50DE2128" w14:textId="77777777" w:rsidR="006D1920" w:rsidRPr="006D1920" w:rsidRDefault="006D1920" w:rsidP="0056300B">
            <w:pPr>
              <w:pStyle w:val="a6"/>
              <w:shd w:val="clear" w:color="auto" w:fill="FFFFFF"/>
              <w:ind w:left="317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6D192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Комков Артем Андреевич, Москва</w:t>
            </w:r>
          </w:p>
          <w:p w14:paraId="74AAE6C0" w14:textId="4295D7F8" w:rsidR="006D1920" w:rsidRPr="006D1920" w:rsidRDefault="006D1920" w:rsidP="0012698E">
            <w:pPr>
              <w:pStyle w:val="a6"/>
              <w:numPr>
                <w:ilvl w:val="0"/>
                <w:numId w:val="20"/>
              </w:numPr>
              <w:shd w:val="clear" w:color="auto" w:fill="FFFFFF"/>
              <w:ind w:left="317" w:hanging="284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6D192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Стентирование коронарного анастомоза под контролем ВСУЗИ после АКШ</w:t>
            </w:r>
          </w:p>
          <w:p w14:paraId="593B7E7D" w14:textId="1903FE37" w:rsidR="0056300B" w:rsidRPr="004A7061" w:rsidRDefault="006D1920" w:rsidP="0056300B">
            <w:pPr>
              <w:pStyle w:val="a6"/>
              <w:shd w:val="clear" w:color="auto" w:fill="FFFFFF"/>
              <w:ind w:left="317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6D192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Газарян</w:t>
            </w:r>
            <w:proofErr w:type="spellEnd"/>
            <w:r w:rsidRPr="006D192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Георгий Георгиевич 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79AF002" w14:textId="5940A39F" w:rsidR="006D1920" w:rsidRDefault="006D1920" w:rsidP="006D1920">
            <w:pPr>
              <w:shd w:val="clear" w:color="auto" w:fill="FFFFFF"/>
              <w:jc w:val="center"/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F04FCA"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  <w:t xml:space="preserve">Лечение </w:t>
            </w:r>
            <w:r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  <w:t xml:space="preserve">периферических </w:t>
            </w:r>
            <w:r w:rsidRPr="00F04FCA"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  <w:t xml:space="preserve">аневризм </w:t>
            </w:r>
            <w:r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  <w:t xml:space="preserve">и </w:t>
            </w:r>
            <w:r w:rsidRPr="00762F5C"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  <w:t>артериовенозных мальформаций</w:t>
            </w:r>
          </w:p>
          <w:p w14:paraId="2DF63047" w14:textId="77777777" w:rsidR="006D1920" w:rsidRPr="005D384A" w:rsidRDefault="006D1920" w:rsidP="006D1920">
            <w:pPr>
              <w:shd w:val="clear" w:color="auto" w:fill="FFFFFF"/>
              <w:jc w:val="center"/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5D384A"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  <w:t>Францевич Алексей Михайлович</w:t>
            </w:r>
            <w:r w:rsidRPr="005D384A">
              <w:rPr>
                <w:b/>
              </w:rPr>
              <w:t xml:space="preserve"> </w:t>
            </w:r>
            <w:r w:rsidRPr="005D384A"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  <w:t xml:space="preserve">Шарафутдинов Марат </w:t>
            </w:r>
            <w:proofErr w:type="spellStart"/>
            <w:r w:rsidRPr="005D384A"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  <w:t>Равильевич</w:t>
            </w:r>
            <w:proofErr w:type="spellEnd"/>
          </w:p>
          <w:p w14:paraId="58A6EC6F" w14:textId="5749995D" w:rsidR="006D1920" w:rsidRPr="005D384A" w:rsidRDefault="006D1920" w:rsidP="0012698E">
            <w:pPr>
              <w:pStyle w:val="a6"/>
              <w:numPr>
                <w:ilvl w:val="0"/>
                <w:numId w:val="4"/>
              </w:numPr>
              <w:shd w:val="clear" w:color="auto" w:fill="FFFFFF"/>
              <w:ind w:left="317" w:hanging="317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5D384A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Возможности рентгенэндоваскулярной хирургии в лечении травматических артериовенозных свищей и аневризм Францевич Алексей Михайлович </w:t>
            </w:r>
          </w:p>
          <w:p w14:paraId="16C93398" w14:textId="4879C2D2" w:rsidR="006D1920" w:rsidRPr="005D384A" w:rsidRDefault="006D1920" w:rsidP="0012698E">
            <w:pPr>
              <w:pStyle w:val="a6"/>
              <w:numPr>
                <w:ilvl w:val="0"/>
                <w:numId w:val="4"/>
              </w:numPr>
              <w:shd w:val="clear" w:color="auto" w:fill="FFFFFF"/>
              <w:ind w:left="317" w:hanging="317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proofErr w:type="gramStart"/>
            <w:r w:rsidRPr="005D384A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Применение  КАП</w:t>
            </w:r>
            <w:proofErr w:type="gramEnd"/>
            <w:r w:rsidRPr="005D384A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при эмболизации </w:t>
            </w:r>
            <w:proofErr w:type="spellStart"/>
            <w:r w:rsidRPr="005D384A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эндоликов</w:t>
            </w:r>
            <w:proofErr w:type="spellEnd"/>
            <w:r w:rsidRPr="005D384A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и травмах Шарафутдинов Марат </w:t>
            </w:r>
            <w:proofErr w:type="spellStart"/>
            <w:r w:rsidRPr="005D384A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Равильевич</w:t>
            </w:r>
            <w:proofErr w:type="spellEnd"/>
          </w:p>
          <w:p w14:paraId="76B2AC6B" w14:textId="77777777" w:rsidR="006D1920" w:rsidRDefault="006D1920" w:rsidP="0012698E">
            <w:pPr>
              <w:pStyle w:val="a6"/>
              <w:numPr>
                <w:ilvl w:val="0"/>
                <w:numId w:val="4"/>
              </w:numPr>
              <w:shd w:val="clear" w:color="auto" w:fill="FFFFFF"/>
              <w:ind w:left="317" w:hanging="317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5D384A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Опыт работы сосу</w:t>
            </w:r>
            <w:r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дистого хирурга в условиях СВО </w:t>
            </w:r>
          </w:p>
          <w:p w14:paraId="3FCD1CD2" w14:textId="75B275A9" w:rsidR="006D1920" w:rsidRPr="005D384A" w:rsidRDefault="006D1920" w:rsidP="006D1920">
            <w:pPr>
              <w:pStyle w:val="a6"/>
              <w:shd w:val="clear" w:color="auto" w:fill="FFFFFF"/>
              <w:ind w:left="317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5D384A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Орехов </w:t>
            </w:r>
            <w:r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П</w:t>
            </w:r>
            <w:r w:rsidRPr="005D384A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авел Юрьевич, Паршин П.Ю., Дерябин С.В.</w:t>
            </w:r>
          </w:p>
          <w:p w14:paraId="1A208317" w14:textId="77777777" w:rsidR="006D1920" w:rsidRDefault="006D1920" w:rsidP="0012698E">
            <w:pPr>
              <w:pStyle w:val="a6"/>
              <w:numPr>
                <w:ilvl w:val="0"/>
                <w:numId w:val="4"/>
              </w:numPr>
              <w:shd w:val="clear" w:color="auto" w:fill="FFFFFF"/>
              <w:ind w:left="317" w:hanging="317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5D384A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Случаи лечения аневризм подключичных артерий </w:t>
            </w:r>
          </w:p>
          <w:p w14:paraId="3AD76C85" w14:textId="6C51D687" w:rsidR="006D1920" w:rsidRPr="005D384A" w:rsidRDefault="006D1920" w:rsidP="006D1920">
            <w:pPr>
              <w:pStyle w:val="a6"/>
              <w:shd w:val="clear" w:color="auto" w:fill="FFFFFF"/>
              <w:ind w:left="317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5D384A">
              <w:rPr>
                <w:rFonts w:asciiTheme="majorHAnsi" w:eastAsia="Times New Roman" w:hAnsiTheme="majorHAnsi" w:cstheme="minorHAnsi"/>
                <w:bCs/>
                <w:iCs/>
                <w:color w:val="FF0000"/>
                <w:sz w:val="16"/>
                <w:szCs w:val="16"/>
                <w:lang w:eastAsia="ru-RU"/>
              </w:rPr>
              <w:t>Жилясов</w:t>
            </w:r>
            <w:proofErr w:type="spellEnd"/>
            <w:r w:rsidRPr="005D384A">
              <w:rPr>
                <w:rFonts w:asciiTheme="majorHAnsi" w:eastAsia="Times New Roman" w:hAnsiTheme="majorHAnsi" w:cstheme="minorHAnsi"/>
                <w:bCs/>
                <w:iCs/>
                <w:color w:val="FF0000"/>
                <w:sz w:val="16"/>
                <w:szCs w:val="16"/>
                <w:lang w:eastAsia="ru-RU"/>
              </w:rPr>
              <w:t xml:space="preserve"> А.Р</w:t>
            </w:r>
            <w:r w:rsidRPr="005D384A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., Балдин В.Л., </w:t>
            </w:r>
            <w:proofErr w:type="spellStart"/>
            <w:r w:rsidRPr="005D384A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Старчикова</w:t>
            </w:r>
            <w:proofErr w:type="spellEnd"/>
            <w:r w:rsidRPr="005D384A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Д.Е., Титович А.С.)</w:t>
            </w:r>
          </w:p>
          <w:p w14:paraId="7860E987" w14:textId="1CB5A0E7" w:rsidR="006D1920" w:rsidRDefault="006D1920" w:rsidP="0012698E">
            <w:pPr>
              <w:pStyle w:val="a6"/>
              <w:numPr>
                <w:ilvl w:val="0"/>
                <w:numId w:val="4"/>
              </w:numPr>
              <w:shd w:val="clear" w:color="auto" w:fill="FFFFFF"/>
              <w:ind w:left="317" w:hanging="317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02189C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Опыт эндоваскулярного лечения аневризм периферических артерий больших размеров: клинические случаи</w:t>
            </w:r>
          </w:p>
          <w:p w14:paraId="01A5BDEC" w14:textId="283777FD" w:rsidR="006D1920" w:rsidRPr="0002189C" w:rsidRDefault="006D1920" w:rsidP="006D1920">
            <w:pPr>
              <w:pStyle w:val="a6"/>
              <w:shd w:val="clear" w:color="auto" w:fill="FFFFFF"/>
              <w:ind w:left="317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5D384A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Желтов Никита Юрьевич, </w:t>
            </w:r>
            <w:r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Москва</w:t>
            </w:r>
            <w:r>
              <w:t xml:space="preserve"> </w:t>
            </w:r>
          </w:p>
          <w:p w14:paraId="584146D5" w14:textId="77777777" w:rsidR="006D1920" w:rsidRDefault="006D1920" w:rsidP="0012698E">
            <w:pPr>
              <w:pStyle w:val="a6"/>
              <w:numPr>
                <w:ilvl w:val="0"/>
                <w:numId w:val="4"/>
              </w:numPr>
              <w:shd w:val="clear" w:color="auto" w:fill="FFFFFF"/>
              <w:ind w:left="317" w:hanging="317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5D384A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Клиническое применение метода «Комбинированная эндоваскулярная эмболизация артериовенозных мальформаций с локализацией вне сосудов головного мозга с использованием различных </w:t>
            </w:r>
            <w:proofErr w:type="spellStart"/>
            <w:r w:rsidRPr="005D384A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окклюзирующих</w:t>
            </w:r>
            <w:proofErr w:type="spellEnd"/>
            <w:r w:rsidRPr="005D384A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агентов» за счет средств фонда Круг добра</w:t>
            </w:r>
          </w:p>
          <w:p w14:paraId="7C594247" w14:textId="7B904B8C" w:rsidR="006D1920" w:rsidRDefault="006D1920" w:rsidP="006D1920">
            <w:pPr>
              <w:pStyle w:val="a6"/>
              <w:shd w:val="clear" w:color="auto" w:fill="FFFFFF"/>
              <w:ind w:left="317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542F95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Комиссаров Михаил Игоревич, Красногорск, МО</w:t>
            </w:r>
          </w:p>
          <w:p w14:paraId="10B4A1F7" w14:textId="50299C39" w:rsidR="006D1920" w:rsidRPr="00542F95" w:rsidRDefault="006D1920" w:rsidP="0012698E">
            <w:pPr>
              <w:pStyle w:val="a6"/>
              <w:numPr>
                <w:ilvl w:val="0"/>
                <w:numId w:val="4"/>
              </w:numPr>
              <w:shd w:val="clear" w:color="auto" w:fill="FFFFFF"/>
              <w:ind w:left="317" w:hanging="317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542F95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Случаи эндоваскулярного лечения АВМ </w:t>
            </w:r>
            <w:proofErr w:type="spellStart"/>
            <w:r w:rsidRPr="00542F95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Старчикова</w:t>
            </w:r>
            <w:proofErr w:type="spellEnd"/>
            <w:r w:rsidRPr="00542F95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Дарья Евгеньевна, Балдин В.Л., Дерябин С.В., Титович А.С., Москва </w:t>
            </w:r>
          </w:p>
          <w:p w14:paraId="6D9DC63D" w14:textId="77777777" w:rsidR="006D1920" w:rsidRPr="005D384A" w:rsidRDefault="006D1920" w:rsidP="0012698E">
            <w:pPr>
              <w:pStyle w:val="a6"/>
              <w:numPr>
                <w:ilvl w:val="0"/>
                <w:numId w:val="4"/>
              </w:numPr>
              <w:shd w:val="clear" w:color="auto" w:fill="FFFFFF"/>
              <w:ind w:left="317" w:hanging="317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5D384A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Неадгезивные</w:t>
            </w:r>
            <w:proofErr w:type="spellEnd"/>
            <w:r w:rsidRPr="005D384A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композиции в эмболизации периферических </w:t>
            </w:r>
            <w:proofErr w:type="gramStart"/>
            <w:r w:rsidRPr="005D384A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артерио-венозных</w:t>
            </w:r>
            <w:proofErr w:type="gramEnd"/>
            <w:r w:rsidRPr="005D384A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мальформаций </w:t>
            </w:r>
          </w:p>
          <w:p w14:paraId="1F6EBAF4" w14:textId="77777777" w:rsidR="006D1920" w:rsidRPr="005D384A" w:rsidRDefault="006D1920" w:rsidP="006D1920">
            <w:pPr>
              <w:pStyle w:val="a6"/>
              <w:shd w:val="clear" w:color="auto" w:fill="FFFFFF"/>
              <w:ind w:left="317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5D384A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Кочмашев</w:t>
            </w:r>
            <w:proofErr w:type="spellEnd"/>
            <w:r w:rsidRPr="005D384A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Игорь Владимирович, Екатеринбург</w:t>
            </w:r>
          </w:p>
          <w:p w14:paraId="76152603" w14:textId="1C3CC5FE" w:rsidR="006D1920" w:rsidRPr="005D384A" w:rsidRDefault="006D1920" w:rsidP="0012698E">
            <w:pPr>
              <w:pStyle w:val="a6"/>
              <w:numPr>
                <w:ilvl w:val="0"/>
                <w:numId w:val="4"/>
              </w:numPr>
              <w:shd w:val="clear" w:color="auto" w:fill="FFFFFF"/>
              <w:ind w:left="317" w:hanging="317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5D384A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Диагностика и лечение сосудистой мальформации у детей</w:t>
            </w:r>
          </w:p>
          <w:p w14:paraId="5A7054F4" w14:textId="246044D1" w:rsidR="006D1920" w:rsidRPr="005D384A" w:rsidRDefault="006D1920" w:rsidP="006D1920">
            <w:pPr>
              <w:pStyle w:val="a6"/>
              <w:shd w:val="clear" w:color="auto" w:fill="FFFFFF"/>
              <w:ind w:left="317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5D384A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Петрушин Антон Владимирович, Москва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D3432D1" w14:textId="77777777" w:rsidR="00B3350F" w:rsidRPr="00CE1F50" w:rsidRDefault="00B3350F" w:rsidP="00B3350F">
            <w:pPr>
              <w:shd w:val="clear" w:color="auto" w:fill="FFFFFF"/>
              <w:jc w:val="center"/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0373FB"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  <w:t xml:space="preserve">Эндоваскулярные вмешательства при хронической венозной патологии </w:t>
            </w:r>
            <w:r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  <w:t xml:space="preserve">Сонькин – Панков </w:t>
            </w:r>
          </w:p>
          <w:p w14:paraId="368E5491" w14:textId="0F3889FD" w:rsidR="00B3350F" w:rsidRPr="0019778A" w:rsidRDefault="00B3350F" w:rsidP="0012698E">
            <w:pPr>
              <w:pStyle w:val="a6"/>
              <w:numPr>
                <w:ilvl w:val="0"/>
                <w:numId w:val="19"/>
              </w:numPr>
              <w:shd w:val="clear" w:color="auto" w:fill="FFFFFF"/>
              <w:ind w:left="459" w:hanging="425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19778A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Результаты и подходы к лечению тазовой боли</w:t>
            </w:r>
            <w:r w:rsidR="0019778A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9778A" w:rsidRPr="0019778A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Старчикова</w:t>
            </w:r>
            <w:proofErr w:type="spellEnd"/>
            <w:r w:rsidR="0019778A" w:rsidRPr="0019778A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Дарья Евгеньевна</w:t>
            </w:r>
            <w:r w:rsidRPr="0019778A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, Балдин В</w:t>
            </w:r>
            <w:r w:rsidR="0019778A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иктор </w:t>
            </w:r>
            <w:r w:rsidRPr="0019778A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Л</w:t>
            </w:r>
            <w:r w:rsidR="0019778A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ьвович</w:t>
            </w:r>
            <w:r w:rsidRPr="0019778A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9778A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Такоев</w:t>
            </w:r>
            <w:proofErr w:type="spellEnd"/>
            <w:r w:rsidRPr="0019778A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М.А., Дерябин С.В.)</w:t>
            </w:r>
          </w:p>
          <w:p w14:paraId="0D4F13F3" w14:textId="0AEADECB" w:rsidR="00B3350F" w:rsidRPr="0019778A" w:rsidRDefault="00B3350F" w:rsidP="0012698E">
            <w:pPr>
              <w:pStyle w:val="a6"/>
              <w:numPr>
                <w:ilvl w:val="0"/>
                <w:numId w:val="19"/>
              </w:numPr>
              <w:shd w:val="clear" w:color="auto" w:fill="FFFFFF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19778A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Гибридные и симультанные операции при </w:t>
            </w:r>
            <w:proofErr w:type="spellStart"/>
            <w:r w:rsidRPr="0019778A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веногенной</w:t>
            </w:r>
            <w:proofErr w:type="spellEnd"/>
            <w:r w:rsidRPr="0019778A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эректильной дисфункции </w:t>
            </w:r>
            <w:proofErr w:type="spellStart"/>
            <w:r w:rsidRPr="0019778A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Винцковский</w:t>
            </w:r>
            <w:proofErr w:type="spellEnd"/>
            <w:r w:rsidRPr="0019778A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Станислав Геннадьевич</w:t>
            </w:r>
          </w:p>
          <w:p w14:paraId="2DBCF984" w14:textId="3F7D6161" w:rsidR="00B3350F" w:rsidRPr="0019778A" w:rsidRDefault="00B3350F" w:rsidP="0012698E">
            <w:pPr>
              <w:pStyle w:val="a6"/>
              <w:numPr>
                <w:ilvl w:val="0"/>
                <w:numId w:val="19"/>
              </w:numPr>
              <w:shd w:val="clear" w:color="auto" w:fill="FFFFFF"/>
              <w:ind w:left="459" w:hanging="425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19778A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Берлизева О.Ю. (Ростов-на-Дону). УЗИ вен нижних конечностей </w:t>
            </w:r>
            <w:r w:rsidR="000434D6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–</w:t>
            </w:r>
            <w:r w:rsidRPr="0019778A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всегда ли смотрим выше паховой складки?</w:t>
            </w:r>
          </w:p>
          <w:p w14:paraId="45BD052F" w14:textId="77777777" w:rsidR="00B3350F" w:rsidRPr="0019778A" w:rsidRDefault="00B3350F" w:rsidP="0012698E">
            <w:pPr>
              <w:pStyle w:val="a6"/>
              <w:numPr>
                <w:ilvl w:val="0"/>
                <w:numId w:val="19"/>
              </w:numPr>
              <w:ind w:left="459" w:right="-136" w:hanging="425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19778A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Сонькин И.Н. (Санкт-Петербург).</w:t>
            </w:r>
          </w:p>
          <w:p w14:paraId="7F7CB9CE" w14:textId="77777777" w:rsidR="00B3350F" w:rsidRPr="0019778A" w:rsidRDefault="00B3350F" w:rsidP="0012698E">
            <w:pPr>
              <w:pStyle w:val="a6"/>
              <w:numPr>
                <w:ilvl w:val="0"/>
                <w:numId w:val="19"/>
              </w:numPr>
              <w:ind w:left="459" w:right="-136" w:hanging="425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19778A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Посттромботический синдром. Диагностика. </w:t>
            </w:r>
          </w:p>
          <w:p w14:paraId="6EF11CF4" w14:textId="4EA326D9" w:rsidR="00B3350F" w:rsidRPr="0019778A" w:rsidRDefault="00B3350F" w:rsidP="0012698E">
            <w:pPr>
              <w:pStyle w:val="a6"/>
              <w:numPr>
                <w:ilvl w:val="0"/>
                <w:numId w:val="19"/>
              </w:numPr>
              <w:ind w:left="459" w:right="-136" w:hanging="425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19778A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Панков А.С. Нестандартная анатомия при синдроме </w:t>
            </w:r>
            <w:proofErr w:type="spellStart"/>
            <w:r w:rsidRPr="0019778A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Мэя</w:t>
            </w:r>
            <w:proofErr w:type="spellEnd"/>
            <w:r w:rsidRPr="0019778A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-Тернера </w:t>
            </w:r>
            <w:r w:rsidR="000434D6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–</w:t>
            </w:r>
            <w:r w:rsidRPr="0019778A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 как лучше </w:t>
            </w:r>
            <w:proofErr w:type="spellStart"/>
            <w:r w:rsidRPr="0019778A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стентировать</w:t>
            </w:r>
            <w:proofErr w:type="spellEnd"/>
            <w:r w:rsidRPr="0019778A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? </w:t>
            </w:r>
          </w:p>
          <w:p w14:paraId="32F0A611" w14:textId="77777777" w:rsidR="00B3350F" w:rsidRPr="0019778A" w:rsidRDefault="00B3350F" w:rsidP="0012698E">
            <w:pPr>
              <w:pStyle w:val="a6"/>
              <w:numPr>
                <w:ilvl w:val="0"/>
                <w:numId w:val="19"/>
              </w:numPr>
              <w:ind w:left="459" w:right="-136" w:hanging="425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19778A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Хачатурян А.М. (Ереван). Наш опыт </w:t>
            </w:r>
            <w:proofErr w:type="spellStart"/>
            <w:r w:rsidRPr="0019778A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стентирования</w:t>
            </w:r>
            <w:proofErr w:type="spellEnd"/>
            <w:r w:rsidRPr="0019778A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9778A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илиокавального</w:t>
            </w:r>
            <w:proofErr w:type="spellEnd"/>
            <w:r w:rsidRPr="0019778A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 сегмента у посттромботических пациентов. </w:t>
            </w:r>
          </w:p>
          <w:p w14:paraId="2C25DFBB" w14:textId="1660CA7C" w:rsidR="006D1920" w:rsidRPr="0019778A" w:rsidRDefault="00B3350F" w:rsidP="0012698E">
            <w:pPr>
              <w:pStyle w:val="a6"/>
              <w:numPr>
                <w:ilvl w:val="0"/>
                <w:numId w:val="19"/>
              </w:numPr>
              <w:shd w:val="clear" w:color="auto" w:fill="FFFFFF"/>
              <w:ind w:left="459" w:hanging="425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19778A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Стентирование яремных вен, показания, осложнения, результаты </w:t>
            </w:r>
            <w:proofErr w:type="spellStart"/>
            <w:r w:rsidRPr="0019778A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Тютьнев</w:t>
            </w:r>
            <w:proofErr w:type="spellEnd"/>
            <w:r w:rsidRPr="0019778A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 Д.А., Васильев А.Э.</w:t>
            </w:r>
          </w:p>
          <w:p w14:paraId="5AC2D559" w14:textId="77777777" w:rsidR="004C13D5" w:rsidRPr="0019778A" w:rsidRDefault="004C13D5" w:rsidP="0012698E">
            <w:pPr>
              <w:pStyle w:val="a6"/>
              <w:numPr>
                <w:ilvl w:val="0"/>
                <w:numId w:val="19"/>
              </w:numPr>
              <w:shd w:val="clear" w:color="auto" w:fill="FFFFFF"/>
              <w:ind w:left="459" w:hanging="425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proofErr w:type="spellStart"/>
            <w:r w:rsidRPr="0019778A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Рентгеноэндоваскулярная</w:t>
            </w:r>
            <w:proofErr w:type="spellEnd"/>
            <w:r w:rsidRPr="0019778A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 окклюзия патологической венозной утечки в лечении эректильной дисфункции – как все начиналось в РФ</w:t>
            </w:r>
          </w:p>
          <w:p w14:paraId="33918F03" w14:textId="1D9B4CE4" w:rsidR="004C13D5" w:rsidRPr="0019778A" w:rsidRDefault="004C13D5" w:rsidP="0012698E">
            <w:pPr>
              <w:pStyle w:val="a6"/>
              <w:numPr>
                <w:ilvl w:val="0"/>
                <w:numId w:val="19"/>
              </w:numPr>
              <w:shd w:val="clear" w:color="auto" w:fill="FFFFFF"/>
              <w:ind w:left="459" w:hanging="425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proofErr w:type="spellStart"/>
            <w:r w:rsidRPr="0019778A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Ситкин</w:t>
            </w:r>
            <w:proofErr w:type="spellEnd"/>
            <w:r w:rsidRPr="0019778A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 Иван Иванович, Курбатов Д.Г., Москва</w:t>
            </w:r>
          </w:p>
          <w:p w14:paraId="227802CA" w14:textId="07EC6EC2" w:rsidR="0075181D" w:rsidRPr="004C13D5" w:rsidRDefault="0075181D" w:rsidP="004C13D5">
            <w:pPr>
              <w:shd w:val="clear" w:color="auto" w:fill="FFFFFF"/>
              <w:rPr>
                <w:rFonts w:asciiTheme="majorHAnsi" w:eastAsia="Calibri" w:hAnsiTheme="majorHAnsi" w:cs="Arial"/>
                <w:color w:val="FF0000"/>
                <w:sz w:val="16"/>
                <w:szCs w:val="16"/>
              </w:rPr>
            </w:pPr>
          </w:p>
        </w:tc>
        <w:tc>
          <w:tcPr>
            <w:tcW w:w="3232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6201AF3" w14:textId="77777777" w:rsidR="006D1920" w:rsidRPr="00E42A67" w:rsidRDefault="006D1920" w:rsidP="006D1920">
            <w:pPr>
              <w:ind w:right="-136"/>
              <w:rPr>
                <w:rFonts w:asciiTheme="majorHAnsi" w:eastAsia="Calibri" w:hAnsiTheme="majorHAnsi" w:cstheme="minorHAnsi"/>
                <w:b/>
                <w:color w:val="FF0000"/>
                <w:sz w:val="16"/>
                <w:szCs w:val="16"/>
              </w:rPr>
            </w:pPr>
            <w:r w:rsidRPr="00E42A67">
              <w:rPr>
                <w:rFonts w:asciiTheme="majorHAnsi" w:eastAsia="Calibri" w:hAnsiTheme="majorHAnsi" w:cstheme="minorHAnsi"/>
                <w:b/>
                <w:color w:val="FF0000"/>
                <w:sz w:val="16"/>
                <w:szCs w:val="16"/>
              </w:rPr>
              <w:t xml:space="preserve">Теория и практика применения клеевой системы </w:t>
            </w:r>
            <w:proofErr w:type="spellStart"/>
            <w:r w:rsidRPr="00E42A67">
              <w:rPr>
                <w:rFonts w:asciiTheme="majorHAnsi" w:eastAsia="Calibri" w:hAnsiTheme="majorHAnsi" w:cstheme="minorHAnsi"/>
                <w:b/>
                <w:color w:val="FF0000"/>
                <w:sz w:val="16"/>
                <w:szCs w:val="16"/>
              </w:rPr>
              <w:t>VenaSea</w:t>
            </w:r>
            <w:proofErr w:type="spellEnd"/>
            <w:r w:rsidRPr="00E42A67">
              <w:rPr>
                <w:rFonts w:asciiTheme="majorHAnsi" w:eastAsia="Calibri" w:hAnsiTheme="majorHAnsi" w:cstheme="minorHAnsi"/>
                <w:b/>
                <w:color w:val="FF0000"/>
                <w:sz w:val="16"/>
                <w:szCs w:val="16"/>
                <w:lang w:val="en-US"/>
              </w:rPr>
              <w:t>l</w:t>
            </w:r>
          </w:p>
          <w:p w14:paraId="608B9001" w14:textId="77777777" w:rsidR="006D1920" w:rsidRDefault="006D1920" w:rsidP="006D1920">
            <w:pPr>
              <w:ind w:right="-136"/>
              <w:rPr>
                <w:rFonts w:asciiTheme="majorHAnsi" w:eastAsia="Calibri" w:hAnsiTheme="majorHAnsi" w:cstheme="minorHAnsi"/>
                <w:i/>
                <w:color w:val="FF0000"/>
                <w:sz w:val="16"/>
                <w:szCs w:val="16"/>
              </w:rPr>
            </w:pPr>
            <w:r w:rsidRPr="00E42A67">
              <w:rPr>
                <w:rFonts w:asciiTheme="majorHAnsi" w:eastAsia="Calibri" w:hAnsiTheme="majorHAnsi" w:cstheme="minorHAnsi"/>
                <w:i/>
                <w:color w:val="FF0000"/>
                <w:sz w:val="16"/>
                <w:szCs w:val="16"/>
              </w:rPr>
              <w:t>Жердев</w:t>
            </w:r>
          </w:p>
          <w:p w14:paraId="710FB34E" w14:textId="409D9131" w:rsidR="006D1920" w:rsidRPr="00B90BBD" w:rsidRDefault="006D1920" w:rsidP="006D1920">
            <w:pPr>
              <w:ind w:right="-136"/>
              <w:rPr>
                <w:rFonts w:asciiTheme="majorHAnsi" w:eastAsia="Calibri" w:hAnsiTheme="majorHAnsi" w:cstheme="minorHAnsi"/>
                <w:i/>
                <w:color w:val="002060"/>
                <w:sz w:val="16"/>
                <w:szCs w:val="16"/>
              </w:rPr>
            </w:pPr>
          </w:p>
        </w:tc>
      </w:tr>
      <w:tr w:rsidR="006D1920" w:rsidRPr="00EA38DF" w14:paraId="70FF311C" w14:textId="77777777" w:rsidTr="002C3139">
        <w:trPr>
          <w:trHeight w:val="52"/>
        </w:trPr>
        <w:tc>
          <w:tcPr>
            <w:tcW w:w="1163" w:type="dxa"/>
            <w:shd w:val="clear" w:color="auto" w:fill="FFFFFF" w:themeFill="background1"/>
            <w:vAlign w:val="center"/>
          </w:tcPr>
          <w:p w14:paraId="20EE9E73" w14:textId="7F7F9849" w:rsidR="006D1920" w:rsidRPr="006D5340" w:rsidRDefault="006D1920" w:rsidP="006D1920">
            <w:pPr>
              <w:ind w:right="-108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12-10 – 12-20</w:t>
            </w:r>
          </w:p>
        </w:tc>
        <w:tc>
          <w:tcPr>
            <w:tcW w:w="13579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C407CC4" w14:textId="659F2FD5" w:rsidR="006D1920" w:rsidRPr="00B90BBD" w:rsidRDefault="006D1920" w:rsidP="006D1920">
            <w:pPr>
              <w:ind w:right="-136"/>
              <w:jc w:val="center"/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</w:pPr>
            <w:r w:rsidRPr="009347E6"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  <w:t>Перерыв</w:t>
            </w:r>
          </w:p>
        </w:tc>
      </w:tr>
      <w:tr w:rsidR="006D1920" w:rsidRPr="00EA38DF" w14:paraId="16ABCC85" w14:textId="77777777" w:rsidTr="002513A9">
        <w:trPr>
          <w:trHeight w:val="52"/>
        </w:trPr>
        <w:tc>
          <w:tcPr>
            <w:tcW w:w="1163" w:type="dxa"/>
            <w:shd w:val="clear" w:color="auto" w:fill="FFFFFF" w:themeFill="background1"/>
            <w:vAlign w:val="center"/>
          </w:tcPr>
          <w:p w14:paraId="05FEE2F5" w14:textId="3161CF74" w:rsidR="006D1920" w:rsidRPr="006D5340" w:rsidRDefault="006D1920" w:rsidP="006D1920">
            <w:pPr>
              <w:ind w:right="-108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12-20 – 13-50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1BB80FE" w14:textId="77777777" w:rsidR="006D1920" w:rsidRPr="006D1920" w:rsidRDefault="006D1920" w:rsidP="006D1920">
            <w:pPr>
              <w:shd w:val="clear" w:color="auto" w:fill="FFFFFF"/>
              <w:jc w:val="center"/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</w:pPr>
            <w:r w:rsidRPr="006D1920"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  <w:t>Эндоваскулярные вмешательства: мультидисциплинарный подход в операционной</w:t>
            </w:r>
            <w:r w:rsidRPr="006D1920">
              <w:rPr>
                <w:rFonts w:asciiTheme="majorHAnsi" w:eastAsia="Calibri" w:hAnsiTheme="majorHAnsi" w:cstheme="minorHAnsi"/>
                <w:b/>
                <w:iCs/>
                <w:color w:val="002060"/>
                <w:sz w:val="16"/>
                <w:szCs w:val="16"/>
              </w:rPr>
              <w:t xml:space="preserve"> </w:t>
            </w:r>
          </w:p>
          <w:p w14:paraId="7150872F" w14:textId="77777777" w:rsidR="006D1920" w:rsidRPr="006D1920" w:rsidRDefault="006D1920" w:rsidP="006D1920">
            <w:pPr>
              <w:shd w:val="clear" w:color="auto" w:fill="FFFFFF"/>
              <w:jc w:val="center"/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</w:pPr>
            <w:proofErr w:type="spellStart"/>
            <w:r w:rsidRPr="006D1920"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  <w:t>Кецкало</w:t>
            </w:r>
            <w:proofErr w:type="spellEnd"/>
            <w:r w:rsidRPr="006D1920"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  <w:t xml:space="preserve"> Михаил Валерьевич,</w:t>
            </w:r>
          </w:p>
          <w:p w14:paraId="395EFA08" w14:textId="77777777" w:rsidR="006D1920" w:rsidRPr="006D1920" w:rsidRDefault="006D1920" w:rsidP="006D1920">
            <w:pPr>
              <w:shd w:val="clear" w:color="auto" w:fill="FFFFFF"/>
              <w:jc w:val="center"/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</w:pPr>
            <w:r w:rsidRPr="006D1920"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  <w:t>Площенков Евгений Валерьевич,</w:t>
            </w:r>
          </w:p>
          <w:p w14:paraId="0BAAC460" w14:textId="77777777" w:rsidR="006D1920" w:rsidRPr="006D1920" w:rsidRDefault="006D1920" w:rsidP="006D1920">
            <w:pPr>
              <w:shd w:val="clear" w:color="auto" w:fill="FFFFFF"/>
              <w:jc w:val="center"/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</w:pPr>
            <w:r w:rsidRPr="006D1920"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  <w:t>Шилова Александра Сергеевна,</w:t>
            </w:r>
          </w:p>
          <w:p w14:paraId="313C4495" w14:textId="77777777" w:rsidR="006D1920" w:rsidRPr="006D1920" w:rsidRDefault="006D1920" w:rsidP="006D1920">
            <w:pPr>
              <w:shd w:val="clear" w:color="auto" w:fill="FFFFFF"/>
              <w:jc w:val="center"/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</w:pPr>
            <w:proofErr w:type="spellStart"/>
            <w:r w:rsidRPr="006D1920"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  <w:lastRenderedPageBreak/>
              <w:t>Шеховцова</w:t>
            </w:r>
            <w:proofErr w:type="spellEnd"/>
            <w:r w:rsidRPr="006D1920"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  <w:t xml:space="preserve"> Лариса Владимировна</w:t>
            </w:r>
          </w:p>
          <w:p w14:paraId="701FDA53" w14:textId="77777777" w:rsidR="006D1920" w:rsidRPr="006D1920" w:rsidRDefault="006D1920" w:rsidP="006D1920">
            <w:pPr>
              <w:shd w:val="clear" w:color="auto" w:fill="FFFFFF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6D1920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1. Эндоваскулярное лечение ишемического инсульта: взгляд </w:t>
            </w:r>
            <w:proofErr w:type="spellStart"/>
            <w:r w:rsidRPr="006D1920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рентгенохирурга</w:t>
            </w:r>
            <w:proofErr w:type="spellEnd"/>
            <w:r w:rsidRPr="006D1920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 и анестезиолога</w:t>
            </w:r>
          </w:p>
          <w:p w14:paraId="110785F6" w14:textId="77777777" w:rsidR="006D1920" w:rsidRPr="006D1920" w:rsidRDefault="006D1920" w:rsidP="006D1920">
            <w:pPr>
              <w:shd w:val="clear" w:color="auto" w:fill="FFFFFF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6D1920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* </w:t>
            </w:r>
            <w:proofErr w:type="spellStart"/>
            <w:r w:rsidRPr="006D1920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Рентгенхирург</w:t>
            </w:r>
            <w:proofErr w:type="spellEnd"/>
            <w:r w:rsidRPr="006D1920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: Современные подходы к </w:t>
            </w:r>
            <w:proofErr w:type="spellStart"/>
            <w:r w:rsidRPr="006D1920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тромбэкстракции</w:t>
            </w:r>
            <w:proofErr w:type="spellEnd"/>
            <w:r w:rsidRPr="006D1920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: техника, показания, ограничения</w:t>
            </w:r>
          </w:p>
          <w:p w14:paraId="68AADFBE" w14:textId="77777777" w:rsidR="006D1920" w:rsidRPr="006D1920" w:rsidRDefault="006D1920" w:rsidP="006D1920">
            <w:pPr>
              <w:shd w:val="clear" w:color="auto" w:fill="FFFFFF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6D1920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* Анестезиолог: Анестезиологическое обеспечение при </w:t>
            </w:r>
            <w:proofErr w:type="spellStart"/>
            <w:r w:rsidRPr="006D1920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тромбэкстракции</w:t>
            </w:r>
            <w:proofErr w:type="spellEnd"/>
            <w:r w:rsidRPr="006D1920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: выбор тактики, влияние на исходы</w:t>
            </w:r>
          </w:p>
          <w:p w14:paraId="7E5670C2" w14:textId="77777777" w:rsidR="006D1920" w:rsidRPr="006D1920" w:rsidRDefault="006D1920" w:rsidP="006D1920">
            <w:pPr>
              <w:shd w:val="clear" w:color="auto" w:fill="FFFFFF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6D1920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2. Кардиогенный шок: эндоваскулярная тактика и анестезиологическое обеспечение</w:t>
            </w:r>
          </w:p>
          <w:p w14:paraId="5530C287" w14:textId="77777777" w:rsidR="006D1920" w:rsidRPr="006D1920" w:rsidRDefault="006D1920" w:rsidP="006D1920">
            <w:pPr>
              <w:shd w:val="clear" w:color="auto" w:fill="FFFFFF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6D1920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* </w:t>
            </w:r>
            <w:proofErr w:type="spellStart"/>
            <w:r w:rsidRPr="006D1920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Рентгенхирург</w:t>
            </w:r>
            <w:proofErr w:type="spellEnd"/>
            <w:r w:rsidRPr="006D1920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: ЧКВ и механическая поддержка кровообращения при кардиогенном шоке</w:t>
            </w:r>
          </w:p>
          <w:p w14:paraId="4AA39F37" w14:textId="77777777" w:rsidR="006D1920" w:rsidRPr="006D1920" w:rsidRDefault="006D1920" w:rsidP="006D1920">
            <w:pPr>
              <w:shd w:val="clear" w:color="auto" w:fill="FFFFFF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6D1920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* Анестезиолог: Анестезиологическое обеспечение пациентов с кардиогенным шоком: гемодинамическая стабилизация и </w:t>
            </w:r>
            <w:proofErr w:type="spellStart"/>
            <w:r w:rsidRPr="006D1920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перипроцедурный</w:t>
            </w:r>
            <w:proofErr w:type="spellEnd"/>
            <w:r w:rsidRPr="006D1920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 менеджмент</w:t>
            </w:r>
          </w:p>
          <w:p w14:paraId="021FE996" w14:textId="77777777" w:rsidR="006D1920" w:rsidRPr="006D1920" w:rsidRDefault="006D1920" w:rsidP="006D1920">
            <w:pPr>
              <w:shd w:val="clear" w:color="auto" w:fill="FFFFFF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6D1920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3. Эндоваскулярные вмешательства высокого риска: хирургические и анестезиологические вызовы</w:t>
            </w:r>
          </w:p>
          <w:p w14:paraId="1D50C27C" w14:textId="77777777" w:rsidR="006D1920" w:rsidRPr="006D1920" w:rsidRDefault="006D1920" w:rsidP="006D1920">
            <w:pPr>
              <w:shd w:val="clear" w:color="auto" w:fill="FFFFFF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6D1920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* </w:t>
            </w:r>
            <w:proofErr w:type="spellStart"/>
            <w:r w:rsidRPr="006D1920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Рентгенхирург</w:t>
            </w:r>
            <w:proofErr w:type="spellEnd"/>
            <w:r w:rsidRPr="006D1920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: Выполнение эндоваскулярных вмешательств высокого риска: ТАВИ, ЧКВ при многососудистом поражении, </w:t>
            </w:r>
            <w:proofErr w:type="spellStart"/>
            <w:r w:rsidRPr="006D1920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реваскуляризация</w:t>
            </w:r>
            <w:proofErr w:type="spellEnd"/>
            <w:r w:rsidRPr="006D1920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 хронических окклюзий.</w:t>
            </w:r>
          </w:p>
          <w:p w14:paraId="3E41E238" w14:textId="77777777" w:rsidR="006D1920" w:rsidRPr="006D1920" w:rsidRDefault="006D1920" w:rsidP="006D1920">
            <w:pPr>
              <w:shd w:val="clear" w:color="auto" w:fill="FFFFFF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6D1920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* Анестезиолог: Анестезиологическое пособие при </w:t>
            </w:r>
            <w:proofErr w:type="spellStart"/>
            <w:r w:rsidRPr="006D1920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высокорисковых</w:t>
            </w:r>
            <w:proofErr w:type="spellEnd"/>
            <w:r w:rsidRPr="006D1920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 эндоваскулярных вмешательствах: стратегии ведения пациентов</w:t>
            </w:r>
          </w:p>
          <w:p w14:paraId="009060A7" w14:textId="77777777" w:rsidR="006D1920" w:rsidRPr="006D1920" w:rsidRDefault="006D1920" w:rsidP="006D1920">
            <w:pPr>
              <w:shd w:val="clear" w:color="auto" w:fill="FFFFFF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6D1920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4. Современные тактики реваскуляризации при кардиогенном шоке и STEMI</w:t>
            </w:r>
          </w:p>
          <w:p w14:paraId="3DD8A622" w14:textId="77777777" w:rsidR="006D1920" w:rsidRPr="006D1920" w:rsidRDefault="006D1920" w:rsidP="006D1920">
            <w:pPr>
              <w:shd w:val="clear" w:color="auto" w:fill="FFFFFF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6D1920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* </w:t>
            </w:r>
            <w:proofErr w:type="spellStart"/>
            <w:r w:rsidRPr="006D1920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Рентгенхирург</w:t>
            </w:r>
            <w:proofErr w:type="spellEnd"/>
            <w:r w:rsidRPr="006D1920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: Оптимальные стратегии </w:t>
            </w:r>
            <w:proofErr w:type="spellStart"/>
            <w:r w:rsidRPr="006D1920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реваскуляризации</w:t>
            </w:r>
            <w:proofErr w:type="spellEnd"/>
            <w:r w:rsidRPr="006D1920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 при кардиогенном шоке и инфаркте миокарда с подъемом сегмента ST</w:t>
            </w:r>
          </w:p>
          <w:p w14:paraId="3B6A3A6C" w14:textId="77777777" w:rsidR="006D1920" w:rsidRPr="006D1920" w:rsidRDefault="006D1920" w:rsidP="006D1920">
            <w:pPr>
              <w:shd w:val="clear" w:color="auto" w:fill="FFFFFF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6D1920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* Кардиолог: Современные принципы выбора тактики реваскуляризации миокарда при кардиогенном шоке и STEMI.</w:t>
            </w:r>
          </w:p>
          <w:p w14:paraId="75501EE4" w14:textId="77777777" w:rsidR="006D1920" w:rsidRPr="006D1920" w:rsidRDefault="006D1920" w:rsidP="006D1920">
            <w:pPr>
              <w:shd w:val="clear" w:color="auto" w:fill="FFFFFF"/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</w:pPr>
            <w:r w:rsidRPr="006D1920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5. </w:t>
            </w:r>
            <w:r w:rsidRPr="006D1920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 xml:space="preserve">«Дважды в одну </w:t>
            </w:r>
            <w:proofErr w:type="gramStart"/>
            <w:r w:rsidRPr="006D1920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реку..</w:t>
            </w:r>
            <w:proofErr w:type="gramEnd"/>
            <w:r w:rsidRPr="006D1920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» Клинический случай от кардиолога</w:t>
            </w:r>
          </w:p>
          <w:p w14:paraId="1E557B1E" w14:textId="1DBE12FB" w:rsidR="006D1920" w:rsidRPr="00882F64" w:rsidRDefault="006D1920" w:rsidP="006D1920">
            <w:pPr>
              <w:shd w:val="clear" w:color="auto" w:fill="FFFFFF"/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</w:pPr>
            <w:proofErr w:type="spellStart"/>
            <w:r w:rsidRPr="006D1920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Шеховцова</w:t>
            </w:r>
            <w:proofErr w:type="spellEnd"/>
            <w:r w:rsidRPr="006D1920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 xml:space="preserve"> Лариса Владимировна, Старый Оскол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2815397" w14:textId="77777777" w:rsidR="006D1920" w:rsidRPr="00896507" w:rsidRDefault="006D1920" w:rsidP="006D1920">
            <w:pPr>
              <w:shd w:val="clear" w:color="auto" w:fill="FFFFFF"/>
              <w:jc w:val="center"/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896507"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  <w:lastRenderedPageBreak/>
              <w:t>Эндоваскулярное лечение врожденной и структурной патологии</w:t>
            </w:r>
          </w:p>
          <w:p w14:paraId="47D66E53" w14:textId="6B95E8B6" w:rsidR="006D1920" w:rsidRPr="00896507" w:rsidRDefault="006D1920" w:rsidP="006D1920">
            <w:pPr>
              <w:shd w:val="clear" w:color="auto" w:fill="FFFFFF"/>
              <w:jc w:val="center"/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896507"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  <w:t>Секция II</w:t>
            </w:r>
          </w:p>
          <w:p w14:paraId="08534C22" w14:textId="77777777" w:rsidR="006D1920" w:rsidRPr="00896507" w:rsidRDefault="006D1920" w:rsidP="006D1920">
            <w:pPr>
              <w:shd w:val="clear" w:color="auto" w:fill="FFFFFF"/>
              <w:jc w:val="center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896507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(доклады по 8 мин и 3 мин на обсуждение)</w:t>
            </w:r>
          </w:p>
          <w:p w14:paraId="0819B513" w14:textId="77777777" w:rsidR="006D1920" w:rsidRPr="00896507" w:rsidRDefault="006D1920" w:rsidP="006D1920">
            <w:pPr>
              <w:shd w:val="clear" w:color="auto" w:fill="FFFFFF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</w:p>
          <w:p w14:paraId="5D443DCB" w14:textId="0804FB54" w:rsidR="006D1920" w:rsidRPr="00896507" w:rsidRDefault="006D1920" w:rsidP="006D1920">
            <w:pPr>
              <w:shd w:val="clear" w:color="auto" w:fill="FFFFFF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896507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lastRenderedPageBreak/>
              <w:t>1.</w:t>
            </w:r>
            <w:r w:rsidRPr="00896507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ab/>
            </w:r>
            <w:proofErr w:type="spellStart"/>
            <w:r w:rsidRPr="00896507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Стентирование</w:t>
            </w:r>
            <w:proofErr w:type="spellEnd"/>
            <w:r w:rsidRPr="00896507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96507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коарктации</w:t>
            </w:r>
            <w:proofErr w:type="spellEnd"/>
            <w:r w:rsidRPr="00896507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аорты у детей старшего возраста. </w:t>
            </w:r>
            <w:r w:rsidRPr="00E33FAF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Корж Дмитрий Андреевич</w:t>
            </w:r>
            <w:r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, </w:t>
            </w:r>
            <w:r w:rsidRPr="00896507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Плотников М.В., Колесников В.Н. (Астрахань).</w:t>
            </w:r>
          </w:p>
          <w:p w14:paraId="1E036ED0" w14:textId="77777777" w:rsidR="006D1920" w:rsidRPr="00896507" w:rsidRDefault="006D1920" w:rsidP="006D1920">
            <w:pPr>
              <w:shd w:val="clear" w:color="auto" w:fill="FFFFFF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896507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2.</w:t>
            </w:r>
            <w:r w:rsidRPr="00896507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ab/>
              <w:t xml:space="preserve">Гибридное лечение новорожденных и грудных детей с </w:t>
            </w:r>
            <w:proofErr w:type="spellStart"/>
            <w:r w:rsidRPr="00896507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коарктацией</w:t>
            </w:r>
            <w:proofErr w:type="spellEnd"/>
            <w:r w:rsidRPr="00896507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аорты: серия клинических наблюдений. Тарасов Р.С. (Кемерово).</w:t>
            </w:r>
          </w:p>
          <w:p w14:paraId="04BEE1C8" w14:textId="710D7BE2" w:rsidR="006D1920" w:rsidRPr="00896507" w:rsidRDefault="006D1920" w:rsidP="006D1920">
            <w:pPr>
              <w:shd w:val="clear" w:color="auto" w:fill="FFFFFF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896507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3.</w:t>
            </w:r>
            <w:r w:rsidRPr="00896507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ab/>
              <w:t xml:space="preserve">Использование виртуальных и физических 3D моделей при планировании </w:t>
            </w:r>
            <w:proofErr w:type="spellStart"/>
            <w:r w:rsidRPr="00896507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транскатетерных</w:t>
            </w:r>
            <w:proofErr w:type="spellEnd"/>
            <w:r w:rsidRPr="00896507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вмешательств при критических врожденных пороках сердца. Войтов А.В. (Нов</w:t>
            </w:r>
            <w:r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о</w:t>
            </w:r>
            <w:r w:rsidRPr="00896507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сибирск).</w:t>
            </w:r>
          </w:p>
          <w:p w14:paraId="29E85C52" w14:textId="77777777" w:rsidR="006D1920" w:rsidRPr="00896507" w:rsidRDefault="006D1920" w:rsidP="006D1920">
            <w:pPr>
              <w:shd w:val="clear" w:color="auto" w:fill="FFFFFF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896507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4.</w:t>
            </w:r>
            <w:r w:rsidRPr="00896507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ab/>
              <w:t>Атрезия легочной артерии с интактной межжелудочковой перегородкой: тактика паллиативной хирургии и непосредственные результаты лечения. Рзаева К.А. (Санкт-Петербург).</w:t>
            </w:r>
          </w:p>
          <w:p w14:paraId="522A8523" w14:textId="77777777" w:rsidR="006D1920" w:rsidRPr="00896507" w:rsidRDefault="006D1920" w:rsidP="006D1920">
            <w:pPr>
              <w:shd w:val="clear" w:color="auto" w:fill="FFFFFF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896507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5.</w:t>
            </w:r>
            <w:r w:rsidRPr="00896507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ab/>
              <w:t xml:space="preserve">Применение </w:t>
            </w:r>
            <w:proofErr w:type="spellStart"/>
            <w:r w:rsidRPr="00896507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окклюзирующих</w:t>
            </w:r>
            <w:proofErr w:type="spellEnd"/>
            <w:r w:rsidRPr="00896507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устройств в «нестандартных случаях». Корж Д.А., Плотников М.В., Колесников В.Н. (Астрахань).</w:t>
            </w:r>
          </w:p>
          <w:p w14:paraId="44427744" w14:textId="77777777" w:rsidR="006D1920" w:rsidRPr="00896507" w:rsidRDefault="006D1920" w:rsidP="006D1920">
            <w:pPr>
              <w:shd w:val="clear" w:color="auto" w:fill="FFFFFF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896507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6.</w:t>
            </w:r>
            <w:r w:rsidRPr="00896507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ab/>
            </w:r>
            <w:proofErr w:type="spellStart"/>
            <w:r w:rsidRPr="00896507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Транскатетерное</w:t>
            </w:r>
            <w:proofErr w:type="spellEnd"/>
            <w:r w:rsidRPr="00896507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замещение легочного клапана при </w:t>
            </w:r>
            <w:proofErr w:type="spellStart"/>
            <w:r w:rsidRPr="00896507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бифуркационных</w:t>
            </w:r>
            <w:proofErr w:type="spellEnd"/>
            <w:r w:rsidRPr="00896507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сужениях легочных артерий. </w:t>
            </w:r>
            <w:proofErr w:type="spellStart"/>
            <w:r w:rsidRPr="00896507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Пурсанов</w:t>
            </w:r>
            <w:proofErr w:type="spellEnd"/>
            <w:r w:rsidRPr="00896507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М.Г. (Москва). </w:t>
            </w:r>
          </w:p>
          <w:p w14:paraId="5060FB84" w14:textId="44E64697" w:rsidR="006D1920" w:rsidRPr="00F04FCA" w:rsidRDefault="006D1920" w:rsidP="006D1920">
            <w:pPr>
              <w:shd w:val="clear" w:color="auto" w:fill="FFFFFF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896507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7.</w:t>
            </w:r>
            <w:r w:rsidRPr="00896507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ab/>
              <w:t xml:space="preserve">Средне отдаленные результаты </w:t>
            </w:r>
            <w:proofErr w:type="spellStart"/>
            <w:r w:rsidRPr="00896507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транскатетерной</w:t>
            </w:r>
            <w:proofErr w:type="spellEnd"/>
            <w:r w:rsidRPr="00896507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имплантации самораскрывающегося клапан </w:t>
            </w:r>
            <w:proofErr w:type="spellStart"/>
            <w:r w:rsidRPr="00896507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Pulsta</w:t>
            </w:r>
            <w:proofErr w:type="spellEnd"/>
            <w:r w:rsidRPr="00896507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. Горбатых А.В. (Санкт-Петербург).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B979DDE" w14:textId="1A779780" w:rsidR="006D1920" w:rsidRPr="00D035FC" w:rsidRDefault="006D1920" w:rsidP="006D1920">
            <w:pPr>
              <w:ind w:right="-136"/>
              <w:jc w:val="center"/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</w:pPr>
            <w:proofErr w:type="spellStart"/>
            <w:r w:rsidRPr="00D035FC"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  <w:lastRenderedPageBreak/>
              <w:t>Рентгенэдоваскулярные</w:t>
            </w:r>
            <w:proofErr w:type="spellEnd"/>
            <w:r w:rsidRPr="00D035FC"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  <w:t xml:space="preserve"> хирурги многопрофильных стационарах в борьбе с опухолями: мифы и реальность</w:t>
            </w:r>
          </w:p>
          <w:p w14:paraId="78FBCCB5" w14:textId="6D44CD73" w:rsidR="006D1920" w:rsidRPr="00D035FC" w:rsidRDefault="006D1920" w:rsidP="006D1920">
            <w:pPr>
              <w:ind w:right="-136"/>
              <w:jc w:val="center"/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</w:pPr>
            <w:r w:rsidRPr="00B6035A"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  <w:t>Поликарпов Алексей Александрович</w:t>
            </w:r>
            <w:r w:rsidRPr="00D035FC"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  <w:t>, Серегин</w:t>
            </w:r>
          </w:p>
          <w:p w14:paraId="4965133C" w14:textId="77777777" w:rsidR="006D1920" w:rsidRPr="00C56B63" w:rsidRDefault="006D1920" w:rsidP="006D1920">
            <w:pPr>
              <w:ind w:right="-136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</w:p>
          <w:p w14:paraId="459FCBAC" w14:textId="6875C833" w:rsidR="006D1920" w:rsidRPr="00E5766D" w:rsidRDefault="006D1920" w:rsidP="0012698E">
            <w:pPr>
              <w:pStyle w:val="a6"/>
              <w:numPr>
                <w:ilvl w:val="0"/>
                <w:numId w:val="6"/>
              </w:numPr>
              <w:ind w:left="317" w:right="-136" w:hanging="317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proofErr w:type="spellStart"/>
            <w:r w:rsidRPr="00E5766D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lastRenderedPageBreak/>
              <w:t>Цуркан</w:t>
            </w:r>
            <w:proofErr w:type="spellEnd"/>
            <w:r w:rsidRPr="00E5766D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 В.А. «Эндоваскулярный гемостаз у пациентов с опухолевыми кровотечениями в стационаре с высоким потоком больных» ММНКЦ им. С.П. Боткина ДЗМ, г. Москва. 15 минут. </w:t>
            </w:r>
          </w:p>
          <w:p w14:paraId="1E556E63" w14:textId="04483A3A" w:rsidR="006D1920" w:rsidRPr="00E5766D" w:rsidRDefault="006D1920" w:rsidP="0012698E">
            <w:pPr>
              <w:pStyle w:val="a6"/>
              <w:numPr>
                <w:ilvl w:val="0"/>
                <w:numId w:val="6"/>
              </w:numPr>
              <w:ind w:left="317" w:right="-136" w:hanging="317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proofErr w:type="spellStart"/>
            <w:r w:rsidRPr="00E5766D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Винцковский</w:t>
            </w:r>
            <w:proofErr w:type="spellEnd"/>
            <w:r w:rsidRPr="00E5766D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 С. Г. </w:t>
            </w:r>
            <w:r w:rsidR="000434D6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«</w:t>
            </w:r>
            <w:proofErr w:type="spellStart"/>
            <w:r w:rsidRPr="00E5766D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Рентгенэндоваскулярные</w:t>
            </w:r>
            <w:proofErr w:type="spellEnd"/>
            <w:r w:rsidRPr="00E5766D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 технологии в </w:t>
            </w:r>
            <w:proofErr w:type="spellStart"/>
            <w:r w:rsidRPr="00E5766D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онкоурологии</w:t>
            </w:r>
            <w:proofErr w:type="spellEnd"/>
            <w:r w:rsidR="000434D6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»</w:t>
            </w:r>
            <w:r w:rsidRPr="00E5766D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, СПБ ГБУЗ Клиническая больница Святителя Луки. Санкт Петербург, 10 минут.</w:t>
            </w:r>
          </w:p>
          <w:p w14:paraId="4E788AD4" w14:textId="788C861A" w:rsidR="006D1920" w:rsidRPr="00E5766D" w:rsidRDefault="006D1920" w:rsidP="0012698E">
            <w:pPr>
              <w:pStyle w:val="a6"/>
              <w:numPr>
                <w:ilvl w:val="0"/>
                <w:numId w:val="6"/>
              </w:numPr>
              <w:ind w:left="317" w:right="-136" w:hanging="317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E5766D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Агарков М.В.  «Желтухи». Калининград. 10 минут.</w:t>
            </w:r>
          </w:p>
          <w:p w14:paraId="41AB750F" w14:textId="3980EADE" w:rsidR="006D1920" w:rsidRPr="00E5766D" w:rsidRDefault="006D1920" w:rsidP="0012698E">
            <w:pPr>
              <w:pStyle w:val="a6"/>
              <w:numPr>
                <w:ilvl w:val="0"/>
                <w:numId w:val="6"/>
              </w:numPr>
              <w:ind w:left="317" w:right="-136" w:hanging="317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E5766D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Попов В.В., Власенко С.В., Гладышев Д.В. «Роль </w:t>
            </w:r>
            <w:proofErr w:type="spellStart"/>
            <w:r w:rsidRPr="00E5766D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рентгеноэндоваскулярного</w:t>
            </w:r>
            <w:proofErr w:type="spellEnd"/>
            <w:r w:rsidRPr="00E5766D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 хирурга в оказании помощи онкологическим пациентам в стационаре СМП».  ГБ № 40, Санкт </w:t>
            </w:r>
            <w:proofErr w:type="gramStart"/>
            <w:r w:rsidRPr="00E5766D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Петербург  10</w:t>
            </w:r>
            <w:proofErr w:type="gramEnd"/>
            <w:r w:rsidRPr="00E5766D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 минут.</w:t>
            </w:r>
          </w:p>
          <w:p w14:paraId="2CA4E8FB" w14:textId="44A5AB86" w:rsidR="006D1920" w:rsidRPr="00E5766D" w:rsidRDefault="006D1920" w:rsidP="0012698E">
            <w:pPr>
              <w:pStyle w:val="a6"/>
              <w:numPr>
                <w:ilvl w:val="0"/>
                <w:numId w:val="6"/>
              </w:numPr>
              <w:ind w:left="317" w:right="-136" w:hanging="317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E5766D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Ягупов Р.П. </w:t>
            </w:r>
            <w:r w:rsidR="000434D6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«</w:t>
            </w:r>
            <w:proofErr w:type="spellStart"/>
            <w:r w:rsidRPr="00E5766D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Эмболизационные</w:t>
            </w:r>
            <w:proofErr w:type="spellEnd"/>
            <w:r w:rsidRPr="00E5766D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 методики в лечении </w:t>
            </w:r>
            <w:proofErr w:type="spellStart"/>
            <w:r w:rsidRPr="00E5766D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инвазирующих</w:t>
            </w:r>
            <w:proofErr w:type="spellEnd"/>
            <w:r w:rsidRPr="00E5766D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 злокачественных новообразований малого таза</w:t>
            </w:r>
            <w:r w:rsidR="000434D6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»</w:t>
            </w:r>
            <w:r w:rsidRPr="00E5766D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. Волгоград. 10 минут.</w:t>
            </w:r>
          </w:p>
          <w:p w14:paraId="4D8A9FA1" w14:textId="7D049FDA" w:rsidR="006D1920" w:rsidRPr="00E5766D" w:rsidRDefault="006D1920" w:rsidP="0012698E">
            <w:pPr>
              <w:pStyle w:val="a6"/>
              <w:numPr>
                <w:ilvl w:val="0"/>
                <w:numId w:val="6"/>
              </w:numPr>
              <w:ind w:left="317" w:right="-136" w:hanging="317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E5766D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Серегин А.А. «</w:t>
            </w:r>
            <w:proofErr w:type="spellStart"/>
            <w:r w:rsidRPr="00E5766D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Внутрипросветные</w:t>
            </w:r>
            <w:proofErr w:type="spellEnd"/>
            <w:r w:rsidRPr="00E5766D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 интервенционные вмешательства в онкологии. Опыт ПОМЦ</w:t>
            </w:r>
            <w:proofErr w:type="gramStart"/>
            <w:r w:rsidRPr="00E5766D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» .</w:t>
            </w:r>
            <w:proofErr w:type="gramEnd"/>
            <w:r w:rsidRPr="00E5766D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 ПОМЦ ФМБА России, Нижний Новгород 10 минут.</w:t>
            </w:r>
          </w:p>
          <w:p w14:paraId="06AB8664" w14:textId="77777777" w:rsidR="006D1920" w:rsidRDefault="006D1920" w:rsidP="0012698E">
            <w:pPr>
              <w:pStyle w:val="a6"/>
              <w:numPr>
                <w:ilvl w:val="0"/>
                <w:numId w:val="6"/>
              </w:numPr>
              <w:ind w:left="360" w:right="-136" w:hanging="317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E5766D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Трусов И.А., Гладышев Д.В. «Роль эндоскопии в диагностики и лечении злокачественных заболеваний ЖКТ».  ГБ № 40, Санкт </w:t>
            </w:r>
            <w:proofErr w:type="gramStart"/>
            <w:r w:rsidRPr="00E5766D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Петербург  10</w:t>
            </w:r>
            <w:proofErr w:type="gramEnd"/>
            <w:r w:rsidRPr="00E5766D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 минут </w:t>
            </w:r>
          </w:p>
          <w:p w14:paraId="5CDCC476" w14:textId="7D4F67EA" w:rsidR="006D1920" w:rsidRPr="00E5766D" w:rsidRDefault="006D1920" w:rsidP="0012698E">
            <w:pPr>
              <w:pStyle w:val="a6"/>
              <w:numPr>
                <w:ilvl w:val="0"/>
                <w:numId w:val="6"/>
              </w:numPr>
              <w:ind w:left="360" w:right="-136" w:hanging="317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E5766D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Лившиц М. В. «Селективная предоперационная эмболизация у пациентов с </w:t>
            </w:r>
            <w:proofErr w:type="spellStart"/>
            <w:r w:rsidRPr="00E5766D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гиперваскулярными</w:t>
            </w:r>
            <w:proofErr w:type="spellEnd"/>
            <w:r w:rsidRPr="00E5766D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 опухолями позвоночника.» МГОБ 62 ДЗМ, </w:t>
            </w:r>
            <w:proofErr w:type="spellStart"/>
            <w:r w:rsidRPr="00E5766D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г.Москва</w:t>
            </w:r>
            <w:proofErr w:type="spellEnd"/>
            <w:r w:rsidRPr="00E5766D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. 10 минут.</w:t>
            </w:r>
          </w:p>
          <w:p w14:paraId="339DC870" w14:textId="48D22107" w:rsidR="006D1920" w:rsidRPr="00E5766D" w:rsidRDefault="006D1920" w:rsidP="006D1920">
            <w:pPr>
              <w:ind w:right="-136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E5766D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Обсуждение докладов – 10 минут.</w:t>
            </w:r>
          </w:p>
        </w:tc>
        <w:tc>
          <w:tcPr>
            <w:tcW w:w="3232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624F214" w14:textId="77777777" w:rsidR="006D1920" w:rsidRPr="00970D42" w:rsidRDefault="006D1920" w:rsidP="006D1920">
            <w:pPr>
              <w:ind w:right="-136"/>
              <w:rPr>
                <w:rFonts w:asciiTheme="majorHAnsi" w:eastAsia="Calibri" w:hAnsiTheme="majorHAnsi" w:cstheme="minorHAnsi"/>
                <w:b/>
                <w:color w:val="FF0000"/>
                <w:sz w:val="16"/>
                <w:szCs w:val="16"/>
              </w:rPr>
            </w:pPr>
            <w:r w:rsidRPr="00970D42">
              <w:rPr>
                <w:rFonts w:asciiTheme="majorHAnsi" w:eastAsia="Calibri" w:hAnsiTheme="majorHAnsi" w:cstheme="minorHAnsi"/>
                <w:b/>
                <w:color w:val="FF0000"/>
                <w:sz w:val="16"/>
                <w:szCs w:val="16"/>
              </w:rPr>
              <w:lastRenderedPageBreak/>
              <w:t xml:space="preserve">Сосудистый доступ при гемодиализе </w:t>
            </w:r>
            <w:proofErr w:type="spellStart"/>
            <w:r w:rsidRPr="00970D42">
              <w:rPr>
                <w:rFonts w:asciiTheme="majorHAnsi" w:eastAsia="Calibri" w:hAnsiTheme="majorHAnsi" w:cstheme="minorHAnsi"/>
                <w:b/>
                <w:color w:val="FF0000"/>
                <w:sz w:val="16"/>
                <w:szCs w:val="16"/>
              </w:rPr>
              <w:t>Шендеров</w:t>
            </w:r>
            <w:proofErr w:type="spellEnd"/>
          </w:p>
          <w:p w14:paraId="3267CFD8" w14:textId="77777777" w:rsidR="006D1920" w:rsidRPr="00970D42" w:rsidRDefault="006D1920" w:rsidP="006D1920">
            <w:pPr>
              <w:ind w:right="-136"/>
              <w:rPr>
                <w:rFonts w:asciiTheme="majorHAnsi" w:eastAsia="Calibri" w:hAnsiTheme="majorHAnsi" w:cstheme="minorHAnsi"/>
                <w:b/>
                <w:color w:val="FF0000"/>
                <w:sz w:val="16"/>
                <w:szCs w:val="16"/>
              </w:rPr>
            </w:pPr>
            <w:r w:rsidRPr="00970D42">
              <w:rPr>
                <w:rFonts w:asciiTheme="majorHAnsi" w:eastAsia="Calibri" w:hAnsiTheme="majorHAnsi" w:cstheme="minorHAnsi"/>
                <w:b/>
                <w:color w:val="FF0000"/>
                <w:sz w:val="16"/>
                <w:szCs w:val="16"/>
              </w:rPr>
              <w:t xml:space="preserve">Эффективность баллонной ангиопластики центральных вен у диализных пациентов </w:t>
            </w:r>
            <w:proofErr w:type="spellStart"/>
            <w:r w:rsidRPr="00970D42">
              <w:rPr>
                <w:rFonts w:asciiTheme="majorHAnsi" w:eastAsia="Calibri" w:hAnsiTheme="majorHAnsi" w:cstheme="minorHAnsi"/>
                <w:b/>
                <w:color w:val="FF0000"/>
                <w:sz w:val="16"/>
                <w:szCs w:val="16"/>
              </w:rPr>
              <w:t>Шайхутдинов</w:t>
            </w:r>
            <w:proofErr w:type="spellEnd"/>
            <w:r w:rsidRPr="00970D42">
              <w:rPr>
                <w:rFonts w:asciiTheme="majorHAnsi" w:eastAsia="Calibri" w:hAnsiTheme="majorHAnsi" w:cstheme="minorHAnsi"/>
                <w:b/>
                <w:color w:val="FF0000"/>
                <w:sz w:val="16"/>
                <w:szCs w:val="16"/>
              </w:rPr>
              <w:t xml:space="preserve"> Булат </w:t>
            </w:r>
            <w:proofErr w:type="spellStart"/>
            <w:r w:rsidRPr="00970D42">
              <w:rPr>
                <w:rFonts w:asciiTheme="majorHAnsi" w:eastAsia="Calibri" w:hAnsiTheme="majorHAnsi" w:cstheme="minorHAnsi"/>
                <w:b/>
                <w:color w:val="FF0000"/>
                <w:sz w:val="16"/>
                <w:szCs w:val="16"/>
              </w:rPr>
              <w:t>Ильдарович</w:t>
            </w:r>
            <w:proofErr w:type="spellEnd"/>
            <w:r w:rsidRPr="00970D42">
              <w:rPr>
                <w:rFonts w:asciiTheme="majorHAnsi" w:eastAsia="Calibri" w:hAnsiTheme="majorHAnsi" w:cstheme="minorHAnsi"/>
                <w:b/>
                <w:color w:val="FF0000"/>
                <w:sz w:val="16"/>
                <w:szCs w:val="16"/>
              </w:rPr>
              <w:t>, Москва</w:t>
            </w:r>
          </w:p>
          <w:p w14:paraId="539D5E7F" w14:textId="77777777" w:rsidR="006D1920" w:rsidRPr="00970D42" w:rsidRDefault="006D1920" w:rsidP="006D1920">
            <w:pPr>
              <w:ind w:right="-136"/>
              <w:rPr>
                <w:rFonts w:asciiTheme="majorHAnsi" w:eastAsia="Calibri" w:hAnsiTheme="majorHAnsi" w:cstheme="minorHAnsi"/>
                <w:b/>
                <w:color w:val="FF0000"/>
                <w:sz w:val="16"/>
                <w:szCs w:val="16"/>
              </w:rPr>
            </w:pPr>
          </w:p>
          <w:p w14:paraId="471F4BCD" w14:textId="6183B311" w:rsidR="006D1920" w:rsidRPr="00B90BBD" w:rsidRDefault="006D1920" w:rsidP="006D1920">
            <w:pPr>
              <w:ind w:right="-136"/>
              <w:rPr>
                <w:rFonts w:asciiTheme="majorHAnsi" w:eastAsia="Calibri" w:hAnsiTheme="majorHAnsi" w:cstheme="minorHAnsi"/>
                <w:i/>
                <w:color w:val="002060"/>
                <w:sz w:val="16"/>
                <w:szCs w:val="16"/>
              </w:rPr>
            </w:pPr>
          </w:p>
        </w:tc>
      </w:tr>
      <w:tr w:rsidR="006D1920" w:rsidRPr="00EA38DF" w14:paraId="32B0B0B4" w14:textId="77777777" w:rsidTr="002C3139">
        <w:trPr>
          <w:trHeight w:val="52"/>
        </w:trPr>
        <w:tc>
          <w:tcPr>
            <w:tcW w:w="1163" w:type="dxa"/>
            <w:shd w:val="clear" w:color="auto" w:fill="FFFFFF" w:themeFill="background1"/>
            <w:vAlign w:val="center"/>
          </w:tcPr>
          <w:p w14:paraId="5C03ED1A" w14:textId="4670AC7C" w:rsidR="006D1920" w:rsidRPr="006D5340" w:rsidRDefault="006D1920" w:rsidP="006D1920">
            <w:pPr>
              <w:ind w:right="-108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lastRenderedPageBreak/>
              <w:t>13-50 – 14-20</w:t>
            </w:r>
          </w:p>
        </w:tc>
        <w:tc>
          <w:tcPr>
            <w:tcW w:w="13579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C73D49E" w14:textId="58928B20" w:rsidR="006D1920" w:rsidRPr="00B90BBD" w:rsidRDefault="006D1920" w:rsidP="006D1920">
            <w:pPr>
              <w:ind w:right="-136"/>
              <w:jc w:val="center"/>
              <w:rPr>
                <w:rFonts w:asciiTheme="majorHAnsi" w:eastAsia="Calibri" w:hAnsiTheme="majorHAnsi" w:cstheme="minorHAnsi"/>
                <w:i/>
                <w:color w:val="002060"/>
                <w:sz w:val="16"/>
                <w:szCs w:val="16"/>
              </w:rPr>
            </w:pPr>
            <w:r w:rsidRPr="009347E6"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  <w:t>Перерыв</w:t>
            </w:r>
          </w:p>
        </w:tc>
      </w:tr>
      <w:tr w:rsidR="006D1920" w:rsidRPr="00EA38DF" w14:paraId="360E4F1F" w14:textId="77777777" w:rsidTr="002513A9">
        <w:trPr>
          <w:trHeight w:val="52"/>
        </w:trPr>
        <w:tc>
          <w:tcPr>
            <w:tcW w:w="1163" w:type="dxa"/>
            <w:shd w:val="clear" w:color="auto" w:fill="FFFFFF" w:themeFill="background1"/>
            <w:vAlign w:val="center"/>
          </w:tcPr>
          <w:p w14:paraId="57D1C403" w14:textId="5AD12FEB" w:rsidR="006D1920" w:rsidRPr="006D5340" w:rsidRDefault="006D1920" w:rsidP="006D1920">
            <w:pPr>
              <w:ind w:right="-108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14-20 – 15-50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E7D918B" w14:textId="77777777" w:rsidR="006D1920" w:rsidRDefault="006D1920" w:rsidP="006D1920">
            <w:pPr>
              <w:pStyle w:val="a6"/>
              <w:shd w:val="clear" w:color="auto" w:fill="FFFFFF"/>
              <w:tabs>
                <w:tab w:val="left" w:pos="175"/>
              </w:tabs>
              <w:ind w:left="175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</w:p>
          <w:p w14:paraId="06E17E74" w14:textId="77777777" w:rsidR="00C24529" w:rsidRPr="00A627A4" w:rsidRDefault="00C24529" w:rsidP="00C24529">
            <w:pPr>
              <w:shd w:val="clear" w:color="auto" w:fill="FFFFFF"/>
              <w:ind w:left="360"/>
              <w:rPr>
                <w:rFonts w:asciiTheme="majorHAnsi" w:eastAsia="Calibri" w:hAnsiTheme="majorHAnsi" w:cstheme="minorHAnsi"/>
                <w:b/>
                <w:iCs/>
                <w:color w:val="002060"/>
                <w:sz w:val="16"/>
                <w:szCs w:val="16"/>
              </w:rPr>
            </w:pPr>
            <w:r w:rsidRPr="00A627A4">
              <w:rPr>
                <w:rFonts w:asciiTheme="majorHAnsi" w:eastAsia="Calibri" w:hAnsiTheme="majorHAnsi" w:cstheme="minorHAnsi"/>
                <w:b/>
                <w:iCs/>
                <w:color w:val="002060"/>
                <w:sz w:val="16"/>
                <w:szCs w:val="16"/>
              </w:rPr>
              <w:t>Стабильная и не стабильная атеросклеротическая бляшка коронарных артерий</w:t>
            </w:r>
          </w:p>
          <w:p w14:paraId="13BCE835" w14:textId="77777777" w:rsidR="00C24529" w:rsidRDefault="00C24529" w:rsidP="00C24529">
            <w:pPr>
              <w:shd w:val="clear" w:color="auto" w:fill="FFFFFF"/>
              <w:ind w:left="360"/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</w:pPr>
            <w:r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Александр Каледин,</w:t>
            </w:r>
          </w:p>
          <w:p w14:paraId="5124F858" w14:textId="77777777" w:rsidR="00C24529" w:rsidRDefault="00C24529" w:rsidP="00C24529">
            <w:pPr>
              <w:shd w:val="clear" w:color="auto" w:fill="FFFFFF"/>
              <w:ind w:left="360"/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</w:pPr>
            <w:r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Ардеев </w:t>
            </w:r>
          </w:p>
          <w:p w14:paraId="12581F90" w14:textId="77777777" w:rsidR="00C24529" w:rsidRDefault="00C24529" w:rsidP="00C24529">
            <w:pPr>
              <w:shd w:val="clear" w:color="auto" w:fill="FFFFFF"/>
              <w:ind w:left="360"/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</w:pPr>
            <w:r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Азаров,</w:t>
            </w:r>
          </w:p>
          <w:p w14:paraId="59BF97C0" w14:textId="77777777" w:rsidR="00C24529" w:rsidRDefault="00C24529" w:rsidP="00C24529">
            <w:pPr>
              <w:shd w:val="clear" w:color="auto" w:fill="FFFFFF"/>
              <w:ind w:left="360"/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</w:pPr>
            <w:proofErr w:type="spellStart"/>
            <w:r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lastRenderedPageBreak/>
              <w:t>Шеховцова</w:t>
            </w:r>
            <w:proofErr w:type="spellEnd"/>
          </w:p>
          <w:p w14:paraId="262D82AF" w14:textId="77777777" w:rsidR="00C24529" w:rsidRDefault="00C24529" w:rsidP="00C24529">
            <w:pPr>
              <w:shd w:val="clear" w:color="auto" w:fill="FFFFFF"/>
              <w:ind w:left="360"/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</w:pPr>
          </w:p>
          <w:p w14:paraId="3AFB3690" w14:textId="74F97495" w:rsidR="00C24529" w:rsidRPr="00C24529" w:rsidRDefault="00C24529" w:rsidP="0012698E">
            <w:pPr>
              <w:pStyle w:val="a6"/>
              <w:numPr>
                <w:ilvl w:val="0"/>
                <w:numId w:val="15"/>
              </w:numPr>
              <w:shd w:val="clear" w:color="auto" w:fill="FFFFFF"/>
              <w:ind w:left="317" w:hanging="284"/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</w:pPr>
            <w:r w:rsidRPr="00C24529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ВСУЗИ предикторы </w:t>
            </w:r>
            <w:proofErr w:type="spellStart"/>
            <w:r w:rsidRPr="00C24529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no-reflow</w:t>
            </w:r>
            <w:proofErr w:type="spellEnd"/>
            <w:r w:rsidRPr="00C24529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 при STEMI. Соловьев В.А. 15 мин</w:t>
            </w:r>
          </w:p>
          <w:p w14:paraId="5268F4A0" w14:textId="3F8D6FFA" w:rsidR="00C24529" w:rsidRPr="00C24529" w:rsidRDefault="00C24529" w:rsidP="0012698E">
            <w:pPr>
              <w:pStyle w:val="a6"/>
              <w:numPr>
                <w:ilvl w:val="0"/>
                <w:numId w:val="15"/>
              </w:numPr>
              <w:shd w:val="clear" w:color="auto" w:fill="FFFFFF"/>
              <w:ind w:left="317" w:hanging="284"/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</w:pPr>
            <w:r w:rsidRPr="00C24529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Выбор стратегии ЧКВ в зависимости от морфологии поражения по данным ВСУЗИ. Ардеев В.Н. 15 мин</w:t>
            </w:r>
          </w:p>
          <w:p w14:paraId="1F7D6E73" w14:textId="56916C5A" w:rsidR="00C24529" w:rsidRPr="00C24529" w:rsidRDefault="00C24529" w:rsidP="0012698E">
            <w:pPr>
              <w:pStyle w:val="a6"/>
              <w:numPr>
                <w:ilvl w:val="0"/>
                <w:numId w:val="15"/>
              </w:numPr>
              <w:shd w:val="clear" w:color="auto" w:fill="FFFFFF"/>
              <w:ind w:left="317" w:hanging="284"/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</w:pPr>
            <w:proofErr w:type="spellStart"/>
            <w:r w:rsidRPr="00C24529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Протрузия</w:t>
            </w:r>
            <w:proofErr w:type="spellEnd"/>
            <w:r w:rsidRPr="00C24529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 в </w:t>
            </w:r>
            <w:proofErr w:type="spellStart"/>
            <w:r w:rsidRPr="00C24529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стенте</w:t>
            </w:r>
            <w:proofErr w:type="spellEnd"/>
            <w:r w:rsidRPr="00C24529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 у пациентов с ОКС. Её роль в неблагоприятных исходах. </w:t>
            </w:r>
            <w:proofErr w:type="spellStart"/>
            <w:r w:rsidRPr="00C24529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Зауралов</w:t>
            </w:r>
            <w:proofErr w:type="spellEnd"/>
            <w:r w:rsidRPr="00C24529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 О.Е. 15 мин</w:t>
            </w:r>
          </w:p>
          <w:p w14:paraId="2A0300D4" w14:textId="5959A189" w:rsidR="00C24529" w:rsidRPr="00C24529" w:rsidRDefault="00C24529" w:rsidP="0012698E">
            <w:pPr>
              <w:pStyle w:val="a6"/>
              <w:numPr>
                <w:ilvl w:val="0"/>
                <w:numId w:val="15"/>
              </w:numPr>
              <w:shd w:val="clear" w:color="auto" w:fill="FFFFFF"/>
              <w:ind w:left="317" w:hanging="284"/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</w:pPr>
            <w:r w:rsidRPr="00C24529">
              <w:rPr>
                <w:rFonts w:ascii="Tahoma" w:eastAsia="Calibri" w:hAnsi="Tahoma" w:cs="Tahoma"/>
                <w:iCs/>
                <w:color w:val="002060"/>
                <w:sz w:val="16"/>
                <w:szCs w:val="16"/>
              </w:rPr>
              <w:t>⁠</w:t>
            </w:r>
            <w:r w:rsidRPr="00C24529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Стабильная бляшка, взгляд изнутри. Каледин А.Л. 10-15 мин</w:t>
            </w:r>
          </w:p>
          <w:p w14:paraId="504390B1" w14:textId="4EE7DB40" w:rsidR="00C24529" w:rsidRPr="00C24529" w:rsidRDefault="00C24529" w:rsidP="0012698E">
            <w:pPr>
              <w:pStyle w:val="a6"/>
              <w:numPr>
                <w:ilvl w:val="0"/>
                <w:numId w:val="15"/>
              </w:numPr>
              <w:shd w:val="clear" w:color="auto" w:fill="FFFFFF"/>
              <w:ind w:left="317" w:hanging="284"/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</w:pPr>
            <w:r w:rsidRPr="00C24529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«Уязвимые» бляшки, как верифицировать и как вести?</w:t>
            </w:r>
          </w:p>
          <w:p w14:paraId="4B12C1AC" w14:textId="77777777" w:rsidR="00C24529" w:rsidRPr="00C24529" w:rsidRDefault="00C24529" w:rsidP="006C3287">
            <w:pPr>
              <w:pStyle w:val="a6"/>
              <w:shd w:val="clear" w:color="auto" w:fill="FFFFFF"/>
              <w:ind w:left="317"/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</w:pPr>
            <w:r w:rsidRPr="00C24529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Азаров Алексей </w:t>
            </w:r>
          </w:p>
          <w:p w14:paraId="25597BB0" w14:textId="62842DED" w:rsidR="006D1920" w:rsidRPr="00F078BE" w:rsidRDefault="006C3287" w:rsidP="0012698E">
            <w:pPr>
              <w:pStyle w:val="a6"/>
              <w:numPr>
                <w:ilvl w:val="0"/>
                <w:numId w:val="15"/>
              </w:numPr>
              <w:shd w:val="clear" w:color="auto" w:fill="FFFFFF"/>
              <w:ind w:left="317" w:hanging="284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AC1007">
              <w:rPr>
                <w:rFonts w:ascii="Tahoma" w:eastAsia="Calibri" w:hAnsi="Tahoma" w:cs="Tahoma"/>
                <w:iCs/>
                <w:color w:val="002060"/>
                <w:sz w:val="16"/>
                <w:szCs w:val="16"/>
              </w:rPr>
              <w:t>⁠</w:t>
            </w:r>
            <w:r w:rsidRPr="00AC1007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От стабильности до катастрофы. Оценка риска коронарных бляшек кардиологом</w:t>
            </w:r>
            <w:r w:rsidRPr="006E4B02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="00C24529" w:rsidRPr="006E4B02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Шеховцова</w:t>
            </w:r>
            <w:proofErr w:type="spellEnd"/>
            <w:r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 Лариса Владимировна, Ст. Оскол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784C0D7" w14:textId="087BC38D" w:rsidR="006D1920" w:rsidRPr="00581C4E" w:rsidRDefault="006D1920" w:rsidP="006D1920">
            <w:pPr>
              <w:ind w:right="-136"/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</w:pPr>
            <w:r w:rsidRPr="00581C4E"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  <w:lastRenderedPageBreak/>
              <w:t>Лечение острых аневризм головного мозга</w:t>
            </w:r>
          </w:p>
          <w:p w14:paraId="494D5D64" w14:textId="51344AB8" w:rsidR="006D1920" w:rsidRPr="00581C4E" w:rsidRDefault="006D1920" w:rsidP="006D1920">
            <w:pPr>
              <w:ind w:right="-136"/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</w:pPr>
            <w:proofErr w:type="spellStart"/>
            <w:r w:rsidRPr="00581C4E"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  <w:t>Савелло</w:t>
            </w:r>
            <w:proofErr w:type="spellEnd"/>
            <w:r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  <w:t>,</w:t>
            </w:r>
            <w:r w:rsidRPr="00581C4E"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  <w:t xml:space="preserve"> </w:t>
            </w:r>
            <w:r w:rsidRPr="00E33FAF"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  <w:t>Киселев Виталий Сергеевич</w:t>
            </w:r>
            <w:r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  <w:t xml:space="preserve">, </w:t>
            </w:r>
            <w:proofErr w:type="spellStart"/>
            <w:r w:rsidRPr="00581C4E"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  <w:t>Шендеров</w:t>
            </w:r>
            <w:proofErr w:type="spellEnd"/>
            <w:r w:rsidRPr="00581C4E"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  <w:t xml:space="preserve">, </w:t>
            </w:r>
            <w:proofErr w:type="spellStart"/>
            <w:r w:rsidRPr="00581C4E"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  <w:t>Гегенава</w:t>
            </w:r>
            <w:proofErr w:type="spellEnd"/>
            <w:r w:rsidRPr="00581C4E"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  <w:t xml:space="preserve">  </w:t>
            </w:r>
          </w:p>
          <w:p w14:paraId="16ECC510" w14:textId="6BA84D5C" w:rsidR="00104D66" w:rsidRDefault="006D1920" w:rsidP="006D1920">
            <w:pPr>
              <w:ind w:right="-136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 </w:t>
            </w:r>
            <w:r w:rsidR="00104D66" w:rsidRPr="00104D66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Диагностика и внутрисосудистое лечение травматических церебральных аневризм. </w:t>
            </w:r>
            <w:proofErr w:type="spellStart"/>
            <w:r w:rsidR="00104D66" w:rsidRPr="00104D66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Савелло</w:t>
            </w:r>
            <w:proofErr w:type="spellEnd"/>
            <w:r w:rsidR="00104D66" w:rsidRPr="00104D66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 АВ</w:t>
            </w:r>
          </w:p>
          <w:p w14:paraId="32ACAACC" w14:textId="77777777" w:rsidR="006D1920" w:rsidRDefault="006D1920" w:rsidP="006D1920">
            <w:pPr>
              <w:ind w:right="-136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lastRenderedPageBreak/>
              <w:t>«</w:t>
            </w:r>
            <w:r w:rsidRPr="00581C4E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Методы эндоваскулярного лечения церебрального </w:t>
            </w:r>
            <w:proofErr w:type="spellStart"/>
            <w:r w:rsidRPr="00581C4E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вазоспазма</w:t>
            </w:r>
            <w:proofErr w:type="spellEnd"/>
            <w:r w:rsidRPr="00581C4E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 в ост</w:t>
            </w:r>
            <w:r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ром периоде разрыва аневризмы» </w:t>
            </w:r>
            <w:proofErr w:type="spellStart"/>
            <w:r w:rsidRPr="00581C4E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Шендеров</w:t>
            </w:r>
            <w:proofErr w:type="spellEnd"/>
            <w:r w:rsidRPr="00581C4E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 </w:t>
            </w:r>
            <w:proofErr w:type="gramStart"/>
            <w:r w:rsidRPr="00581C4E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СВ ,</w:t>
            </w:r>
            <w:proofErr w:type="gramEnd"/>
            <w:r w:rsidRPr="00581C4E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581C4E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Тугбаев</w:t>
            </w:r>
            <w:proofErr w:type="spellEnd"/>
            <w:r w:rsidRPr="00581C4E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 МВ, *</w:t>
            </w:r>
            <w:proofErr w:type="spellStart"/>
            <w:r w:rsidRPr="00581C4E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Кармазанашвили</w:t>
            </w:r>
            <w:proofErr w:type="spellEnd"/>
            <w:r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 </w:t>
            </w:r>
            <w:r w:rsidRPr="00581C4E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ЕГ ,  </w:t>
            </w:r>
            <w:proofErr w:type="spellStart"/>
            <w:r w:rsidRPr="00581C4E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Святова</w:t>
            </w:r>
            <w:proofErr w:type="spellEnd"/>
            <w:r w:rsidRPr="00581C4E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 </w:t>
            </w:r>
          </w:p>
          <w:p w14:paraId="058993B3" w14:textId="77777777" w:rsidR="00104D66" w:rsidRPr="00104D66" w:rsidRDefault="00104D66" w:rsidP="00104D66">
            <w:pPr>
              <w:ind w:right="-136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104D66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 xml:space="preserve">Геморрагические осложнения в ходе окклюзии церебральных аневризм. </w:t>
            </w:r>
          </w:p>
          <w:p w14:paraId="0549C479" w14:textId="77777777" w:rsidR="00104D66" w:rsidRDefault="00104D66" w:rsidP="00104D66">
            <w:pPr>
              <w:ind w:right="-136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104D66"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Киселев ВС</w:t>
            </w:r>
          </w:p>
          <w:p w14:paraId="7A031126" w14:textId="77777777" w:rsidR="00174B4E" w:rsidRDefault="00174B4E" w:rsidP="00104D66">
            <w:pPr>
              <w:ind w:right="-136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</w:p>
          <w:p w14:paraId="62B5CBAC" w14:textId="77777777" w:rsidR="00174B4E" w:rsidRDefault="00174B4E" w:rsidP="00104D66">
            <w:pPr>
              <w:ind w:right="-136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</w:p>
          <w:p w14:paraId="735382D6" w14:textId="77777777" w:rsidR="00174B4E" w:rsidRDefault="00174B4E" w:rsidP="00104D66">
            <w:pPr>
              <w:ind w:right="-136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</w:p>
          <w:p w14:paraId="74EAC52F" w14:textId="49FC7055" w:rsidR="00174B4E" w:rsidRPr="00581C4E" w:rsidRDefault="00174B4E" w:rsidP="00104D66">
            <w:pPr>
              <w:ind w:right="-136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B61883">
              <w:rPr>
                <w:rFonts w:ascii="Segoe UI Symbol" w:eastAsia="Calibri" w:hAnsi="Segoe UI Symbol" w:cs="Segoe UI Symbol"/>
                <w:color w:val="002060"/>
                <w:sz w:val="16"/>
                <w:szCs w:val="16"/>
              </w:rPr>
              <w:t>📡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A254087" w14:textId="2C4D4F48" w:rsidR="006D1920" w:rsidRPr="005F0A2B" w:rsidRDefault="006D1920" w:rsidP="006D1920">
            <w:pPr>
              <w:shd w:val="clear" w:color="auto" w:fill="FFFFFF"/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iCs/>
                <w:noProof/>
                <w:color w:val="002060"/>
                <w:sz w:val="16"/>
                <w:szCs w:val="16"/>
                <w:lang w:eastAsia="ru-RU"/>
              </w:rPr>
              <w:lastRenderedPageBreak/>
              <w:drawing>
                <wp:inline distT="0" distB="0" distL="0" distR="0" wp14:anchorId="72299C89" wp14:editId="41672042">
                  <wp:extent cx="335280" cy="341630"/>
                  <wp:effectExtent l="0" t="0" r="7620" b="127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F0A2B"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  <w:t xml:space="preserve"> «САИК в гостях у Angiopicture» </w:t>
            </w:r>
          </w:p>
          <w:p w14:paraId="622951A9" w14:textId="77777777" w:rsidR="006D1920" w:rsidRPr="00C31250" w:rsidRDefault="006D1920" w:rsidP="006D1920">
            <w:pPr>
              <w:shd w:val="clear" w:color="auto" w:fill="FFFFFF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C31250"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  <w:t>Транскатетерное</w:t>
            </w:r>
            <w:proofErr w:type="spellEnd"/>
            <w:r w:rsidRPr="00C31250"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1250"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  <w:t>репротезирование</w:t>
            </w:r>
            <w:proofErr w:type="spellEnd"/>
            <w:r w:rsidRPr="00C31250"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  <w:t xml:space="preserve"> атриовентрикулярных клапанов сердца (90 мин)</w:t>
            </w:r>
          </w:p>
          <w:p w14:paraId="662E9955" w14:textId="77777777" w:rsidR="006D1920" w:rsidRPr="00C31250" w:rsidRDefault="006D1920" w:rsidP="006D1920">
            <w:pPr>
              <w:shd w:val="clear" w:color="auto" w:fill="FFFFFF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C3125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Председатели: Тарасов Р.С., </w:t>
            </w:r>
            <w:proofErr w:type="spellStart"/>
            <w:r w:rsidRPr="00C3125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Ганюков</w:t>
            </w:r>
            <w:proofErr w:type="spellEnd"/>
            <w:r w:rsidRPr="00C3125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В.И., Богачев-Прокофьев А.В., Шлойдо Е.А.</w:t>
            </w:r>
          </w:p>
          <w:p w14:paraId="24BD4306" w14:textId="77777777" w:rsidR="006D1920" w:rsidRPr="00C31250" w:rsidRDefault="006D1920" w:rsidP="006D1920">
            <w:pPr>
              <w:shd w:val="clear" w:color="auto" w:fill="FFFFFF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C3125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lastRenderedPageBreak/>
              <w:t xml:space="preserve">Современное состояние вопроса о </w:t>
            </w:r>
            <w:proofErr w:type="spellStart"/>
            <w:r w:rsidRPr="00C3125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транскатетерном</w:t>
            </w:r>
            <w:proofErr w:type="spellEnd"/>
            <w:r w:rsidRPr="00C3125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125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репротезировании</w:t>
            </w:r>
            <w:proofErr w:type="spellEnd"/>
            <w:r w:rsidRPr="00C3125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атриовентрикулярных клапанов сердца. </w:t>
            </w:r>
          </w:p>
          <w:p w14:paraId="0BC0FB4C" w14:textId="77777777" w:rsidR="006D1920" w:rsidRPr="00C31250" w:rsidRDefault="006D1920" w:rsidP="006D1920">
            <w:pPr>
              <w:shd w:val="clear" w:color="auto" w:fill="FFFFFF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C3125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Шлойдо Е.А. (Санкт-Петербург), 30 мин.</w:t>
            </w:r>
          </w:p>
          <w:p w14:paraId="05755C58" w14:textId="77777777" w:rsidR="006D1920" w:rsidRPr="00C31250" w:rsidRDefault="006D1920" w:rsidP="006D1920">
            <w:pPr>
              <w:shd w:val="clear" w:color="auto" w:fill="FFFFFF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C3125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Методология и результаты </w:t>
            </w:r>
            <w:proofErr w:type="spellStart"/>
            <w:r w:rsidRPr="00C3125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транскатетерного</w:t>
            </w:r>
            <w:proofErr w:type="spellEnd"/>
            <w:r w:rsidRPr="00C3125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125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репротезирования</w:t>
            </w:r>
            <w:proofErr w:type="spellEnd"/>
            <w:r w:rsidRPr="00C3125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125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трикуспидального</w:t>
            </w:r>
            <w:proofErr w:type="spellEnd"/>
            <w:r w:rsidRPr="00C3125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клапана. </w:t>
            </w:r>
          </w:p>
          <w:p w14:paraId="02644542" w14:textId="77777777" w:rsidR="006D1920" w:rsidRPr="00C31250" w:rsidRDefault="006D1920" w:rsidP="006D1920">
            <w:pPr>
              <w:shd w:val="clear" w:color="auto" w:fill="FFFFFF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C3125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Тарасов Р.С., </w:t>
            </w:r>
            <w:proofErr w:type="spellStart"/>
            <w:r w:rsidRPr="00C3125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Ганюков</w:t>
            </w:r>
            <w:proofErr w:type="spellEnd"/>
            <w:r w:rsidRPr="00C3125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В.И. (Кемерово), 15 мин.</w:t>
            </w:r>
          </w:p>
          <w:p w14:paraId="5BC1ABAC" w14:textId="77777777" w:rsidR="006D1920" w:rsidRPr="00C31250" w:rsidRDefault="006D1920" w:rsidP="006D1920">
            <w:pPr>
              <w:shd w:val="clear" w:color="auto" w:fill="FFFFFF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C3125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Методология и результаты </w:t>
            </w:r>
            <w:proofErr w:type="spellStart"/>
            <w:r w:rsidRPr="00C3125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транскатетерного</w:t>
            </w:r>
            <w:proofErr w:type="spellEnd"/>
            <w:r w:rsidRPr="00C3125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125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репротезирования</w:t>
            </w:r>
            <w:proofErr w:type="spellEnd"/>
            <w:r w:rsidRPr="00C3125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митрального клапана. </w:t>
            </w:r>
          </w:p>
          <w:p w14:paraId="2FE3D641" w14:textId="77777777" w:rsidR="006D1920" w:rsidRPr="00C31250" w:rsidRDefault="006D1920" w:rsidP="006D1920">
            <w:pPr>
              <w:shd w:val="clear" w:color="auto" w:fill="FFFFFF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C3125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Ганюков</w:t>
            </w:r>
            <w:proofErr w:type="spellEnd"/>
            <w:r w:rsidRPr="00C3125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И.В., Тарасов Р.С., </w:t>
            </w:r>
            <w:proofErr w:type="spellStart"/>
            <w:r w:rsidRPr="00C3125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Ганюков</w:t>
            </w:r>
            <w:proofErr w:type="spellEnd"/>
            <w:r w:rsidRPr="00C3125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В.И. (Кемерово), 15 мин.</w:t>
            </w:r>
          </w:p>
          <w:p w14:paraId="529F5441" w14:textId="77777777" w:rsidR="006D1920" w:rsidRPr="00C31250" w:rsidRDefault="006D1920" w:rsidP="006D1920">
            <w:pPr>
              <w:shd w:val="clear" w:color="auto" w:fill="FFFFFF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C3125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Взгляд кардиохирурга на </w:t>
            </w:r>
            <w:proofErr w:type="spellStart"/>
            <w:r w:rsidRPr="00C3125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транскатетерное</w:t>
            </w:r>
            <w:proofErr w:type="spellEnd"/>
            <w:r w:rsidRPr="00C3125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125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репротезирование</w:t>
            </w:r>
            <w:proofErr w:type="spellEnd"/>
            <w:r w:rsidRPr="00C3125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митрального и </w:t>
            </w:r>
            <w:proofErr w:type="spellStart"/>
            <w:r w:rsidRPr="00C3125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трикуспидального</w:t>
            </w:r>
            <w:proofErr w:type="spellEnd"/>
            <w:r w:rsidRPr="00C3125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клапанов с использованием </w:t>
            </w:r>
            <w:proofErr w:type="spellStart"/>
            <w:r w:rsidRPr="00C3125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миниинвазивных</w:t>
            </w:r>
            <w:proofErr w:type="spellEnd"/>
            <w:r w:rsidRPr="00C3125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хирургических доступов. </w:t>
            </w:r>
          </w:p>
          <w:p w14:paraId="457016E2" w14:textId="77777777" w:rsidR="006D1920" w:rsidRPr="00C31250" w:rsidRDefault="006D1920" w:rsidP="006D1920">
            <w:pPr>
              <w:shd w:val="clear" w:color="auto" w:fill="FFFFFF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C3125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Богачев-Прокофьев А.В. (Новосибирск), 15 мин.</w:t>
            </w:r>
          </w:p>
          <w:p w14:paraId="6D9B8964" w14:textId="782AAAB3" w:rsidR="006D1920" w:rsidRPr="0026179B" w:rsidRDefault="006D1920" w:rsidP="006D1920">
            <w:pPr>
              <w:ind w:right="-136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 w:rsidRPr="00C31250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Дискуссия 15 мин.</w:t>
            </w:r>
          </w:p>
        </w:tc>
        <w:tc>
          <w:tcPr>
            <w:tcW w:w="3232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9F495D6" w14:textId="77777777" w:rsidR="006D1920" w:rsidRPr="00C31250" w:rsidRDefault="006D1920" w:rsidP="006D1920">
            <w:pPr>
              <w:pStyle w:val="a6"/>
              <w:shd w:val="clear" w:color="auto" w:fill="FFFFFF"/>
              <w:ind w:left="317"/>
              <w:rPr>
                <w:rFonts w:asciiTheme="majorHAnsi" w:eastAsia="Calibri" w:hAnsiTheme="majorHAnsi" w:cstheme="minorHAnsi"/>
                <w:b/>
                <w:iCs/>
                <w:color w:val="002060"/>
                <w:sz w:val="16"/>
                <w:szCs w:val="16"/>
              </w:rPr>
            </w:pPr>
            <w:r w:rsidRPr="00C31250">
              <w:rPr>
                <w:rFonts w:asciiTheme="majorHAnsi" w:eastAsia="Calibri" w:hAnsiTheme="majorHAnsi" w:cstheme="minorHAnsi"/>
                <w:b/>
                <w:iCs/>
                <w:color w:val="002060"/>
                <w:sz w:val="16"/>
                <w:szCs w:val="16"/>
              </w:rPr>
              <w:lastRenderedPageBreak/>
              <w:t>Кардиологические</w:t>
            </w:r>
            <w:r>
              <w:rPr>
                <w:rFonts w:asciiTheme="majorHAnsi" w:eastAsia="Calibri" w:hAnsiTheme="majorHAnsi" w:cstheme="minorHAnsi"/>
                <w:b/>
                <w:iCs/>
                <w:color w:val="002060"/>
                <w:sz w:val="16"/>
                <w:szCs w:val="16"/>
              </w:rPr>
              <w:t xml:space="preserve"> и терапевтические</w:t>
            </w:r>
            <w:r w:rsidRPr="00C31250">
              <w:rPr>
                <w:rFonts w:asciiTheme="majorHAnsi" w:eastAsia="Calibri" w:hAnsiTheme="majorHAnsi" w:cstheme="minorHAnsi"/>
                <w:b/>
                <w:iCs/>
                <w:color w:val="002060"/>
                <w:sz w:val="16"/>
                <w:szCs w:val="16"/>
              </w:rPr>
              <w:t xml:space="preserve"> аспекты ведения хирургических пациентов </w:t>
            </w:r>
          </w:p>
          <w:p w14:paraId="37253232" w14:textId="77777777" w:rsidR="006D1920" w:rsidRDefault="006D1920" w:rsidP="006D1920">
            <w:pPr>
              <w:pStyle w:val="a6"/>
              <w:shd w:val="clear" w:color="auto" w:fill="FFFFFF"/>
              <w:ind w:left="34"/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</w:pPr>
            <w:r w:rsidRPr="00116C80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Алексей Комлев</w:t>
            </w:r>
            <w:r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, </w:t>
            </w:r>
            <w:r w:rsidRPr="006E4B02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Артеми</w:t>
            </w:r>
            <w:r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й</w:t>
            </w:r>
            <w:r w:rsidRPr="006E4B02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 Охотин</w:t>
            </w:r>
            <w:r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, Дмитрий Прядко, </w:t>
            </w:r>
            <w:proofErr w:type="spellStart"/>
            <w:r w:rsidRPr="006929FB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Шеховцова</w:t>
            </w:r>
            <w:proofErr w:type="spellEnd"/>
            <w:r w:rsidRPr="006929FB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 Лариса Владимировна</w:t>
            </w:r>
          </w:p>
          <w:p w14:paraId="290380F5" w14:textId="77777777" w:rsidR="006D1920" w:rsidRDefault="006D1920" w:rsidP="006D1920">
            <w:pPr>
              <w:pStyle w:val="a6"/>
              <w:shd w:val="clear" w:color="auto" w:fill="FFFFFF"/>
              <w:ind w:left="34"/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</w:pPr>
            <w:proofErr w:type="spellStart"/>
            <w:r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Шеховцова</w:t>
            </w:r>
            <w:proofErr w:type="spellEnd"/>
            <w:r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 Л.В.</w:t>
            </w:r>
            <w:r w:rsidRPr="006929FB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, Старый Оскол «Ломая стереотипы, или как дать шанс пациентам с </w:t>
            </w:r>
            <w:proofErr w:type="spellStart"/>
            <w:r w:rsidRPr="006929FB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lastRenderedPageBreak/>
              <w:t>ХСНнФВ</w:t>
            </w:r>
            <w:proofErr w:type="spellEnd"/>
            <w:r w:rsidRPr="006929FB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, не отвечающим на оптимальную медикаментозную терапию (речь об эффективности ЧКВ у, казалось бы бесперспективных пациентов)»</w:t>
            </w:r>
          </w:p>
          <w:p w14:paraId="0676F3D9" w14:textId="77777777" w:rsidR="006D1920" w:rsidRDefault="006D1920" w:rsidP="006D1920">
            <w:pPr>
              <w:pStyle w:val="a6"/>
              <w:shd w:val="clear" w:color="auto" w:fill="FFFFFF"/>
              <w:ind w:left="34"/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</w:pPr>
            <w:proofErr w:type="spellStart"/>
            <w:r w:rsidRPr="00546B13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Ше</w:t>
            </w:r>
            <w:r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ховцова</w:t>
            </w:r>
            <w:proofErr w:type="spellEnd"/>
            <w:r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 Лариса Владимировна, Ст.</w:t>
            </w:r>
            <w:r w:rsidRPr="00546B13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 Оскол «Нерешенные вопросы </w:t>
            </w:r>
            <w:proofErr w:type="spellStart"/>
            <w:r w:rsidRPr="00546B13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антитромбоцитарной</w:t>
            </w:r>
            <w:proofErr w:type="spellEnd"/>
            <w:r w:rsidRPr="00546B13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 терапии при кардиогенном шоке»</w:t>
            </w:r>
          </w:p>
          <w:p w14:paraId="1C759231" w14:textId="23BD78FE" w:rsidR="006D1920" w:rsidRDefault="006D1920" w:rsidP="006D1920">
            <w:pPr>
              <w:pStyle w:val="a6"/>
              <w:shd w:val="clear" w:color="auto" w:fill="FFFFFF"/>
              <w:ind w:left="34"/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</w:pPr>
            <w:r w:rsidRPr="00051539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Клинический случай «коралловой аорты», потребовавший сложной дифференциальной диагностики, с успешным консервативным ведением </w:t>
            </w:r>
            <w:r w:rsidR="000434D6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–</w:t>
            </w:r>
            <w:r w:rsidRPr="00051539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 Григорий Белозеров</w:t>
            </w:r>
          </w:p>
          <w:p w14:paraId="65762AC7" w14:textId="77777777" w:rsidR="006D1920" w:rsidRPr="00051539" w:rsidRDefault="006D1920" w:rsidP="006D1920">
            <w:pPr>
              <w:pStyle w:val="a6"/>
              <w:shd w:val="clear" w:color="auto" w:fill="FFFFFF"/>
              <w:ind w:left="34"/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</w:pPr>
            <w:r w:rsidRPr="00051539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«Роль генетического тестирования в персонализации фармакотерапии у пациентов с атеросклерозом артерий нижних конечностей».</w:t>
            </w:r>
          </w:p>
          <w:p w14:paraId="02F2C222" w14:textId="57401164" w:rsidR="006D1920" w:rsidRPr="00C31250" w:rsidRDefault="006D1920" w:rsidP="00C24529">
            <w:pPr>
              <w:ind w:right="-136"/>
              <w:rPr>
                <w:rFonts w:asciiTheme="majorHAnsi" w:eastAsia="Calibri" w:hAnsiTheme="majorHAnsi" w:cstheme="minorHAnsi"/>
                <w:i/>
                <w:color w:val="002060"/>
                <w:sz w:val="16"/>
                <w:szCs w:val="16"/>
              </w:rPr>
            </w:pPr>
            <w:proofErr w:type="spellStart"/>
            <w:r w:rsidRPr="00051539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Андержанова</w:t>
            </w:r>
            <w:proofErr w:type="spellEnd"/>
            <w:r w:rsidRPr="00051539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 А.А., Васильев А.В., Антипов Е.А., </w:t>
            </w:r>
            <w:proofErr w:type="spellStart"/>
            <w:r w:rsidRPr="00051539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>Мелёшкина</w:t>
            </w:r>
            <w:proofErr w:type="spellEnd"/>
            <w:r w:rsidRPr="00051539">
              <w:rPr>
                <w:rFonts w:asciiTheme="majorHAnsi" w:eastAsia="Calibri" w:hAnsiTheme="majorHAnsi" w:cstheme="minorHAnsi"/>
                <w:iCs/>
                <w:color w:val="002060"/>
                <w:sz w:val="16"/>
                <w:szCs w:val="16"/>
              </w:rPr>
              <w:t xml:space="preserve"> Ю.А., Лукина М.В., Царев М.И.</w:t>
            </w:r>
          </w:p>
        </w:tc>
      </w:tr>
      <w:tr w:rsidR="006D1920" w:rsidRPr="00EA38DF" w14:paraId="7ABDE8A6" w14:textId="77777777" w:rsidTr="002C3139">
        <w:trPr>
          <w:trHeight w:val="52"/>
        </w:trPr>
        <w:tc>
          <w:tcPr>
            <w:tcW w:w="1163" w:type="dxa"/>
            <w:shd w:val="clear" w:color="auto" w:fill="FFFFFF" w:themeFill="background1"/>
            <w:vAlign w:val="center"/>
          </w:tcPr>
          <w:p w14:paraId="561F653D" w14:textId="62458106" w:rsidR="006D1920" w:rsidRDefault="006D1920" w:rsidP="006D1920">
            <w:pPr>
              <w:ind w:right="-108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lastRenderedPageBreak/>
              <w:t>15-50 – 16-00</w:t>
            </w:r>
          </w:p>
        </w:tc>
        <w:tc>
          <w:tcPr>
            <w:tcW w:w="13579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1B2283A" w14:textId="587CD721" w:rsidR="006D1920" w:rsidRPr="0026179B" w:rsidRDefault="006D1920" w:rsidP="006D1920">
            <w:pPr>
              <w:ind w:right="-136"/>
              <w:jc w:val="center"/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</w:pPr>
            <w:r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  <w:t>Перерыв</w:t>
            </w:r>
          </w:p>
        </w:tc>
      </w:tr>
      <w:tr w:rsidR="006D1920" w:rsidRPr="00EA38DF" w14:paraId="03666BC3" w14:textId="77777777" w:rsidTr="000434D6">
        <w:trPr>
          <w:trHeight w:val="52"/>
        </w:trPr>
        <w:tc>
          <w:tcPr>
            <w:tcW w:w="1163" w:type="dxa"/>
            <w:shd w:val="clear" w:color="auto" w:fill="FFFFFF" w:themeFill="background1"/>
            <w:vAlign w:val="center"/>
          </w:tcPr>
          <w:p w14:paraId="736DC191" w14:textId="1ABAA16F" w:rsidR="006D1920" w:rsidRDefault="006D1920" w:rsidP="006D1920">
            <w:pPr>
              <w:ind w:right="-108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16-00 – 17-30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FB1A7E6" w14:textId="77777777" w:rsidR="0019778A" w:rsidRPr="00FF30DF" w:rsidRDefault="0019778A" w:rsidP="0019778A">
            <w:pPr>
              <w:shd w:val="clear" w:color="auto" w:fill="FFFFFF"/>
              <w:jc w:val="center"/>
              <w:rPr>
                <w:rFonts w:asciiTheme="majorHAnsi" w:eastAsia="Times New Roman" w:hAnsiTheme="majorHAnsi" w:cstheme="minorHAnsi"/>
                <w:b/>
                <w:bCs/>
                <w:i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iCs/>
                <w:color w:val="FF0000"/>
                <w:sz w:val="16"/>
                <w:szCs w:val="16"/>
                <w:lang w:val="en-US" w:eastAsia="ru-RU"/>
              </w:rPr>
              <w:t>M</w:t>
            </w:r>
            <w:r w:rsidRPr="00E42A67">
              <w:rPr>
                <w:rFonts w:asciiTheme="majorHAnsi" w:eastAsia="Times New Roman" w:hAnsiTheme="majorHAnsi" w:cstheme="minorHAnsi"/>
                <w:b/>
                <w:bCs/>
                <w:iCs/>
                <w:color w:val="FF0000"/>
                <w:sz w:val="16"/>
                <w:szCs w:val="16"/>
                <w:lang w:val="en-US" w:eastAsia="ru-RU"/>
              </w:rPr>
              <w:t>etal</w:t>
            </w:r>
            <w:r w:rsidRPr="00FF30DF">
              <w:rPr>
                <w:rFonts w:asciiTheme="majorHAnsi" w:eastAsia="Times New Roman" w:hAnsiTheme="majorHAnsi" w:cstheme="minorHAnsi"/>
                <w:b/>
                <w:bCs/>
                <w:iCs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E42A67">
              <w:rPr>
                <w:rFonts w:asciiTheme="majorHAnsi" w:eastAsia="Times New Roman" w:hAnsiTheme="majorHAnsi" w:cstheme="minorHAnsi"/>
                <w:b/>
                <w:bCs/>
                <w:iCs/>
                <w:color w:val="FF0000"/>
                <w:sz w:val="16"/>
                <w:szCs w:val="16"/>
                <w:lang w:val="en-US" w:eastAsia="ru-RU"/>
              </w:rPr>
              <w:t>free</w:t>
            </w:r>
            <w:r w:rsidRPr="00FF30DF">
              <w:rPr>
                <w:rFonts w:asciiTheme="majorHAnsi" w:eastAsia="Times New Roman" w:hAnsiTheme="majorHAnsi" w:cstheme="minorHAnsi"/>
                <w:b/>
                <w:bCs/>
                <w:iCs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E42A67">
              <w:rPr>
                <w:rFonts w:asciiTheme="majorHAnsi" w:eastAsia="Times New Roman" w:hAnsiTheme="majorHAnsi" w:cstheme="minorHAnsi"/>
                <w:b/>
                <w:bCs/>
                <w:iCs/>
                <w:color w:val="FF0000"/>
                <w:sz w:val="16"/>
                <w:szCs w:val="16"/>
                <w:lang w:val="en-US" w:eastAsia="ru-RU"/>
              </w:rPr>
              <w:t>PCI</w:t>
            </w:r>
          </w:p>
          <w:p w14:paraId="0D832635" w14:textId="77777777" w:rsidR="0019778A" w:rsidRPr="00FF30DF" w:rsidRDefault="0019778A" w:rsidP="0019778A">
            <w:pPr>
              <w:shd w:val="clear" w:color="auto" w:fill="FFFFFF"/>
              <w:rPr>
                <w:rFonts w:asciiTheme="majorHAnsi" w:eastAsia="Times New Roman" w:hAnsiTheme="majorHAnsi" w:cstheme="minorHAnsi"/>
                <w:bCs/>
                <w:iCs/>
                <w:color w:val="FF0000"/>
                <w:sz w:val="16"/>
                <w:szCs w:val="16"/>
                <w:lang w:eastAsia="ru-RU"/>
              </w:rPr>
            </w:pPr>
          </w:p>
          <w:p w14:paraId="7B5D7845" w14:textId="77777777" w:rsidR="0019778A" w:rsidRDefault="0019778A" w:rsidP="0019778A">
            <w:pPr>
              <w:shd w:val="clear" w:color="auto" w:fill="FFFFFF"/>
              <w:rPr>
                <w:rFonts w:asciiTheme="majorHAnsi" w:eastAsia="Times New Roman" w:hAnsiTheme="majorHAnsi" w:cstheme="minorHAnsi"/>
                <w:bCs/>
                <w:iCs/>
                <w:color w:val="FF0000"/>
                <w:sz w:val="16"/>
                <w:szCs w:val="16"/>
                <w:lang w:eastAsia="ru-RU"/>
              </w:rPr>
            </w:pPr>
            <w:r w:rsidRPr="00FF30DF">
              <w:rPr>
                <w:rFonts w:asciiTheme="majorHAnsi" w:eastAsia="Times New Roman" w:hAnsiTheme="majorHAnsi" w:cstheme="minorHAnsi"/>
                <w:bCs/>
                <w:iCs/>
                <w:color w:val="FF0000"/>
                <w:sz w:val="16"/>
                <w:szCs w:val="16"/>
                <w:lang w:eastAsia="ru-RU"/>
              </w:rPr>
              <w:t>Коротких Александр</w:t>
            </w:r>
            <w:r>
              <w:rPr>
                <w:rFonts w:asciiTheme="majorHAnsi" w:eastAsia="Times New Roman" w:hAnsiTheme="majorHAnsi" w:cstheme="minorHAnsi"/>
                <w:bCs/>
                <w:iCs/>
                <w:color w:val="FF0000"/>
                <w:sz w:val="16"/>
                <w:szCs w:val="16"/>
                <w:lang w:eastAsia="ru-RU"/>
              </w:rPr>
              <w:t xml:space="preserve"> Владимирович</w:t>
            </w:r>
            <w:r w:rsidRPr="00FF30DF">
              <w:rPr>
                <w:rFonts w:asciiTheme="majorHAnsi" w:eastAsia="Times New Roman" w:hAnsiTheme="majorHAnsi" w:cstheme="minorHAnsi"/>
                <w:bCs/>
                <w:iCs/>
                <w:color w:val="FF0000"/>
                <w:sz w:val="16"/>
                <w:szCs w:val="16"/>
                <w:lang w:eastAsia="ru-RU"/>
              </w:rPr>
              <w:t xml:space="preserve">, </w:t>
            </w:r>
          </w:p>
          <w:p w14:paraId="4BDBF809" w14:textId="77777777" w:rsidR="0019778A" w:rsidRPr="00FF30DF" w:rsidRDefault="0019778A" w:rsidP="0019778A">
            <w:pPr>
              <w:shd w:val="clear" w:color="auto" w:fill="FFFFFF"/>
              <w:rPr>
                <w:rFonts w:asciiTheme="majorHAnsi" w:eastAsia="Times New Roman" w:hAnsiTheme="majorHAnsi" w:cstheme="minorHAnsi"/>
                <w:bCs/>
                <w:iCs/>
                <w:color w:val="FF0000"/>
                <w:sz w:val="16"/>
                <w:szCs w:val="16"/>
                <w:lang w:eastAsia="ru-RU"/>
              </w:rPr>
            </w:pPr>
            <w:proofErr w:type="spellStart"/>
            <w:r w:rsidRPr="00FF30DF">
              <w:rPr>
                <w:rFonts w:asciiTheme="majorHAnsi" w:eastAsia="Times New Roman" w:hAnsiTheme="majorHAnsi" w:cstheme="minorHAnsi"/>
                <w:bCs/>
                <w:iCs/>
                <w:color w:val="FF0000"/>
                <w:sz w:val="16"/>
                <w:szCs w:val="16"/>
                <w:lang w:eastAsia="ru-RU"/>
              </w:rPr>
              <w:t>Шугушев</w:t>
            </w:r>
            <w:proofErr w:type="spellEnd"/>
            <w:r w:rsidRPr="00FF30DF">
              <w:rPr>
                <w:rFonts w:asciiTheme="majorHAnsi" w:eastAsia="Times New Roman" w:hAnsiTheme="majorHAnsi" w:cstheme="minorHAnsi"/>
                <w:bCs/>
                <w:iCs/>
                <w:color w:val="FF0000"/>
                <w:sz w:val="16"/>
                <w:szCs w:val="16"/>
                <w:lang w:eastAsia="ru-RU"/>
              </w:rPr>
              <w:t xml:space="preserve"> Заур Хасанович </w:t>
            </w:r>
          </w:p>
          <w:p w14:paraId="50C74C9B" w14:textId="77777777" w:rsidR="0019778A" w:rsidRDefault="0019778A" w:rsidP="0019778A">
            <w:pPr>
              <w:shd w:val="clear" w:color="auto" w:fill="FFFFFF"/>
              <w:rPr>
                <w:rFonts w:asciiTheme="majorHAnsi" w:eastAsia="Times New Roman" w:hAnsiTheme="majorHAnsi" w:cstheme="minorHAnsi"/>
                <w:bCs/>
                <w:iCs/>
                <w:color w:val="FF0000"/>
                <w:sz w:val="16"/>
                <w:szCs w:val="16"/>
                <w:lang w:eastAsia="ru-RU"/>
              </w:rPr>
            </w:pPr>
            <w:proofErr w:type="spellStart"/>
            <w:r w:rsidRPr="00FF30DF">
              <w:rPr>
                <w:rFonts w:asciiTheme="majorHAnsi" w:eastAsia="Times New Roman" w:hAnsiTheme="majorHAnsi" w:cstheme="minorHAnsi"/>
                <w:bCs/>
                <w:iCs/>
                <w:color w:val="FF0000"/>
                <w:sz w:val="16"/>
                <w:szCs w:val="16"/>
                <w:lang w:eastAsia="ru-RU"/>
              </w:rPr>
              <w:t>Тё</w:t>
            </w:r>
            <w:proofErr w:type="spellEnd"/>
            <w:r w:rsidRPr="00FF30DF">
              <w:rPr>
                <w:rFonts w:asciiTheme="majorHAnsi" w:eastAsia="Times New Roman" w:hAnsiTheme="majorHAnsi" w:cstheme="minorHAnsi"/>
                <w:bCs/>
                <w:iCs/>
                <w:color w:val="FF0000"/>
                <w:sz w:val="16"/>
                <w:szCs w:val="16"/>
                <w:lang w:eastAsia="ru-RU"/>
              </w:rPr>
              <w:t xml:space="preserve"> Дмитрий Валерьевич, </w:t>
            </w:r>
          </w:p>
          <w:p w14:paraId="08D2C043" w14:textId="77777777" w:rsidR="0019778A" w:rsidRDefault="0019778A" w:rsidP="0019778A">
            <w:pPr>
              <w:shd w:val="clear" w:color="auto" w:fill="FFFFFF"/>
              <w:rPr>
                <w:rFonts w:asciiTheme="majorHAnsi" w:eastAsia="Times New Roman" w:hAnsiTheme="majorHAnsi" w:cstheme="minorHAnsi"/>
                <w:bCs/>
                <w:iCs/>
                <w:color w:val="FF0000"/>
                <w:sz w:val="16"/>
                <w:szCs w:val="16"/>
                <w:lang w:eastAsia="ru-RU"/>
              </w:rPr>
            </w:pPr>
            <w:r w:rsidRPr="00FF30DF">
              <w:rPr>
                <w:rFonts w:asciiTheme="majorHAnsi" w:eastAsia="Times New Roman" w:hAnsiTheme="majorHAnsi" w:cstheme="minorHAnsi"/>
                <w:bCs/>
                <w:iCs/>
                <w:color w:val="FF0000"/>
                <w:sz w:val="16"/>
                <w:szCs w:val="16"/>
                <w:lang w:eastAsia="ru-RU"/>
              </w:rPr>
              <w:t>Фролов Алексей</w:t>
            </w:r>
            <w:r>
              <w:t xml:space="preserve"> </w:t>
            </w:r>
            <w:r w:rsidRPr="00FF30DF">
              <w:rPr>
                <w:rFonts w:asciiTheme="majorHAnsi" w:eastAsia="Times New Roman" w:hAnsiTheme="majorHAnsi" w:cstheme="minorHAnsi"/>
                <w:bCs/>
                <w:iCs/>
                <w:color w:val="FF0000"/>
                <w:sz w:val="16"/>
                <w:szCs w:val="16"/>
                <w:lang w:eastAsia="ru-RU"/>
              </w:rPr>
              <w:t>Александрович,</w:t>
            </w:r>
          </w:p>
          <w:p w14:paraId="182677AD" w14:textId="77777777" w:rsidR="0019778A" w:rsidRPr="00FF30DF" w:rsidRDefault="0019778A" w:rsidP="0019778A">
            <w:pPr>
              <w:shd w:val="clear" w:color="auto" w:fill="FFFFFF"/>
              <w:rPr>
                <w:rFonts w:asciiTheme="majorHAnsi" w:eastAsia="Times New Roman" w:hAnsiTheme="majorHAnsi" w:cstheme="minorHAnsi"/>
                <w:bCs/>
                <w:iCs/>
                <w:color w:val="FF0000"/>
                <w:sz w:val="16"/>
                <w:szCs w:val="16"/>
                <w:lang w:eastAsia="ru-RU"/>
              </w:rPr>
            </w:pPr>
            <w:proofErr w:type="spellStart"/>
            <w:r w:rsidRPr="00FF30DF">
              <w:rPr>
                <w:rFonts w:asciiTheme="majorHAnsi" w:eastAsia="Times New Roman" w:hAnsiTheme="majorHAnsi" w:cstheme="minorHAnsi"/>
                <w:bCs/>
                <w:iCs/>
                <w:color w:val="FF0000"/>
                <w:sz w:val="16"/>
                <w:szCs w:val="16"/>
                <w:lang w:eastAsia="ru-RU"/>
              </w:rPr>
              <w:t>Моносов</w:t>
            </w:r>
            <w:proofErr w:type="spellEnd"/>
            <w:r w:rsidRPr="00FF30DF">
              <w:rPr>
                <w:rFonts w:asciiTheme="majorHAnsi" w:eastAsia="Times New Roman" w:hAnsiTheme="majorHAnsi" w:cstheme="minorHAnsi"/>
                <w:bCs/>
                <w:iCs/>
                <w:color w:val="FF0000"/>
                <w:sz w:val="16"/>
                <w:szCs w:val="16"/>
                <w:lang w:eastAsia="ru-RU"/>
              </w:rPr>
              <w:t xml:space="preserve"> Дмитрий</w:t>
            </w:r>
            <w:r>
              <w:rPr>
                <w:rFonts w:asciiTheme="majorHAnsi" w:eastAsia="Times New Roman" w:hAnsiTheme="majorHAnsi" w:cstheme="minorHAnsi"/>
                <w:bCs/>
                <w:iCs/>
                <w:color w:val="FF0000"/>
                <w:sz w:val="16"/>
                <w:szCs w:val="16"/>
                <w:lang w:eastAsia="ru-RU"/>
              </w:rPr>
              <w:t xml:space="preserve"> Львович</w:t>
            </w:r>
          </w:p>
          <w:p w14:paraId="16C9D735" w14:textId="77777777" w:rsidR="0019778A" w:rsidRDefault="0019778A" w:rsidP="0019778A">
            <w:pPr>
              <w:shd w:val="clear" w:color="auto" w:fill="FFFFFF"/>
              <w:rPr>
                <w:rFonts w:asciiTheme="majorHAnsi" w:eastAsia="Times New Roman" w:hAnsiTheme="majorHAnsi" w:cstheme="minorHAnsi"/>
                <w:bCs/>
                <w:iCs/>
                <w:color w:val="FF0000"/>
                <w:sz w:val="16"/>
                <w:szCs w:val="16"/>
                <w:lang w:eastAsia="ru-RU"/>
              </w:rPr>
            </w:pPr>
          </w:p>
          <w:p w14:paraId="5851B7F0" w14:textId="77777777" w:rsidR="0019778A" w:rsidRDefault="0019778A" w:rsidP="0019778A">
            <w:pPr>
              <w:shd w:val="clear" w:color="auto" w:fill="FFFFFF"/>
              <w:rPr>
                <w:rFonts w:asciiTheme="majorHAnsi" w:eastAsia="Times New Roman" w:hAnsiTheme="majorHAnsi" w:cstheme="minorHAnsi"/>
                <w:bCs/>
                <w:iCs/>
                <w:color w:val="FF0000"/>
                <w:sz w:val="16"/>
                <w:szCs w:val="16"/>
                <w:lang w:eastAsia="ru-RU"/>
              </w:rPr>
            </w:pPr>
            <w:r w:rsidRPr="009C3D87">
              <w:rPr>
                <w:rFonts w:asciiTheme="majorHAnsi" w:eastAsia="Times New Roman" w:hAnsiTheme="majorHAnsi" w:cstheme="minorHAnsi"/>
                <w:bCs/>
                <w:iCs/>
                <w:color w:val="FF0000"/>
                <w:sz w:val="16"/>
                <w:szCs w:val="16"/>
                <w:lang w:eastAsia="ru-RU"/>
              </w:rPr>
              <w:t xml:space="preserve">«DCB и ОКС: за гранью рекомендаций» - </w:t>
            </w:r>
            <w:proofErr w:type="spellStart"/>
            <w:r w:rsidRPr="00FF30DF">
              <w:rPr>
                <w:rFonts w:asciiTheme="majorHAnsi" w:eastAsia="Times New Roman" w:hAnsiTheme="majorHAnsi" w:cstheme="minorHAnsi"/>
                <w:bCs/>
                <w:iCs/>
                <w:color w:val="FF0000"/>
                <w:sz w:val="16"/>
                <w:szCs w:val="16"/>
                <w:lang w:eastAsia="ru-RU"/>
              </w:rPr>
              <w:t>Тё</w:t>
            </w:r>
            <w:proofErr w:type="spellEnd"/>
            <w:r w:rsidRPr="00FF30DF">
              <w:rPr>
                <w:rFonts w:asciiTheme="majorHAnsi" w:eastAsia="Times New Roman" w:hAnsiTheme="majorHAnsi" w:cstheme="minorHAnsi"/>
                <w:bCs/>
                <w:iCs/>
                <w:color w:val="FF0000"/>
                <w:sz w:val="16"/>
                <w:szCs w:val="16"/>
                <w:lang w:eastAsia="ru-RU"/>
              </w:rPr>
              <w:t xml:space="preserve"> Дмитрий </w:t>
            </w:r>
            <w:proofErr w:type="gramStart"/>
            <w:r w:rsidRPr="00FF30DF">
              <w:rPr>
                <w:rFonts w:asciiTheme="majorHAnsi" w:eastAsia="Times New Roman" w:hAnsiTheme="majorHAnsi" w:cstheme="minorHAnsi"/>
                <w:bCs/>
                <w:iCs/>
                <w:color w:val="FF0000"/>
                <w:sz w:val="16"/>
                <w:szCs w:val="16"/>
                <w:lang w:eastAsia="ru-RU"/>
              </w:rPr>
              <w:t>Валерьевич</w:t>
            </w:r>
            <w:r>
              <w:rPr>
                <w:rFonts w:asciiTheme="majorHAnsi" w:eastAsia="Times New Roman" w:hAnsiTheme="majorHAnsi" w:cstheme="minorHAnsi"/>
                <w:bCs/>
                <w:iCs/>
                <w:color w:val="FF0000"/>
                <w:sz w:val="16"/>
                <w:szCs w:val="16"/>
                <w:lang w:eastAsia="ru-RU"/>
              </w:rPr>
              <w:t xml:space="preserve">, </w:t>
            </w:r>
            <w:r w:rsidRPr="009C3D87">
              <w:rPr>
                <w:rFonts w:asciiTheme="majorHAnsi" w:eastAsia="Times New Roman" w:hAnsiTheme="majorHAnsi" w:cstheme="minorHAnsi"/>
                <w:bCs/>
                <w:iCs/>
                <w:color w:val="FF0000"/>
                <w:sz w:val="16"/>
                <w:szCs w:val="16"/>
                <w:lang w:eastAsia="ru-RU"/>
              </w:rPr>
              <w:t xml:space="preserve"> Петропавловск</w:t>
            </w:r>
            <w:proofErr w:type="gramEnd"/>
            <w:r w:rsidRPr="00FF30DF">
              <w:rPr>
                <w:rFonts w:asciiTheme="majorHAnsi" w:eastAsia="Times New Roman" w:hAnsiTheme="majorHAnsi" w:cstheme="minorHAnsi"/>
                <w:bCs/>
                <w:iCs/>
                <w:color w:val="FF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Theme="majorHAnsi" w:eastAsia="Times New Roman" w:hAnsiTheme="majorHAnsi" w:cstheme="minorHAnsi"/>
                <w:bCs/>
                <w:iCs/>
                <w:color w:val="FF0000"/>
                <w:sz w:val="16"/>
                <w:szCs w:val="16"/>
                <w:lang w:eastAsia="ru-RU"/>
              </w:rPr>
              <w:t>(Казахстан)</w:t>
            </w:r>
          </w:p>
          <w:p w14:paraId="520A480E" w14:textId="77777777" w:rsidR="0019778A" w:rsidRDefault="0019778A" w:rsidP="0019778A">
            <w:pPr>
              <w:shd w:val="clear" w:color="auto" w:fill="FFFFFF"/>
              <w:rPr>
                <w:rFonts w:asciiTheme="majorHAnsi" w:eastAsia="Times New Roman" w:hAnsiTheme="majorHAnsi" w:cstheme="minorHAnsi"/>
                <w:bCs/>
                <w:iCs/>
                <w:color w:val="FF0000"/>
                <w:sz w:val="16"/>
                <w:szCs w:val="16"/>
                <w:lang w:eastAsia="ru-RU"/>
              </w:rPr>
            </w:pPr>
            <w:r w:rsidRPr="00FF30DF">
              <w:rPr>
                <w:rFonts w:asciiTheme="majorHAnsi" w:eastAsia="Times New Roman" w:hAnsiTheme="majorHAnsi" w:cstheme="minorHAnsi"/>
                <w:bCs/>
                <w:iCs/>
                <w:color w:val="FF0000"/>
                <w:sz w:val="16"/>
                <w:szCs w:val="16"/>
                <w:lang w:eastAsia="ru-RU"/>
              </w:rPr>
              <w:t>Фролов Алексей Александрович, Нижний Новгород</w:t>
            </w:r>
          </w:p>
          <w:p w14:paraId="6F7B2111" w14:textId="77777777" w:rsidR="0019778A" w:rsidRDefault="0019778A" w:rsidP="0019778A">
            <w:pPr>
              <w:shd w:val="clear" w:color="auto" w:fill="FFFFFF"/>
              <w:rPr>
                <w:rFonts w:asciiTheme="majorHAnsi" w:eastAsia="Times New Roman" w:hAnsiTheme="majorHAnsi" w:cstheme="minorHAnsi"/>
                <w:bCs/>
                <w:iCs/>
                <w:color w:val="FF0000"/>
                <w:sz w:val="16"/>
                <w:szCs w:val="16"/>
                <w:lang w:eastAsia="ru-RU"/>
              </w:rPr>
            </w:pPr>
            <w:proofErr w:type="spellStart"/>
            <w:r w:rsidRPr="00FF30DF">
              <w:rPr>
                <w:rFonts w:asciiTheme="majorHAnsi" w:eastAsia="Times New Roman" w:hAnsiTheme="majorHAnsi" w:cstheme="minorHAnsi"/>
                <w:bCs/>
                <w:iCs/>
                <w:color w:val="FF0000"/>
                <w:sz w:val="16"/>
                <w:szCs w:val="16"/>
                <w:lang w:eastAsia="ru-RU"/>
              </w:rPr>
              <w:t>Шугушев</w:t>
            </w:r>
            <w:proofErr w:type="spellEnd"/>
            <w:r w:rsidRPr="00FF30DF">
              <w:rPr>
                <w:rFonts w:asciiTheme="majorHAnsi" w:eastAsia="Times New Roman" w:hAnsiTheme="majorHAnsi" w:cstheme="minorHAnsi"/>
                <w:bCs/>
                <w:iCs/>
                <w:color w:val="FF0000"/>
                <w:sz w:val="16"/>
                <w:szCs w:val="16"/>
                <w:lang w:eastAsia="ru-RU"/>
              </w:rPr>
              <w:t xml:space="preserve"> Заур Хасанович</w:t>
            </w:r>
            <w:r>
              <w:rPr>
                <w:rFonts w:asciiTheme="majorHAnsi" w:eastAsia="Times New Roman" w:hAnsiTheme="majorHAnsi" w:cstheme="minorHAnsi"/>
                <w:bCs/>
                <w:iCs/>
                <w:color w:val="FF0000"/>
                <w:sz w:val="16"/>
                <w:szCs w:val="16"/>
                <w:lang w:eastAsia="ru-RU"/>
              </w:rPr>
              <w:t>, Москва</w:t>
            </w:r>
          </w:p>
          <w:p w14:paraId="61B07D2A" w14:textId="77777777" w:rsidR="0019778A" w:rsidRDefault="0019778A" w:rsidP="0019778A">
            <w:pPr>
              <w:shd w:val="clear" w:color="auto" w:fill="FFFFFF"/>
              <w:rPr>
                <w:rFonts w:asciiTheme="majorHAnsi" w:eastAsia="Times New Roman" w:hAnsiTheme="majorHAnsi" w:cstheme="minorHAnsi"/>
                <w:bCs/>
                <w:iCs/>
                <w:color w:val="FF0000"/>
                <w:sz w:val="16"/>
                <w:szCs w:val="16"/>
                <w:lang w:eastAsia="ru-RU"/>
              </w:rPr>
            </w:pPr>
            <w:r w:rsidRPr="00FF30DF">
              <w:rPr>
                <w:rFonts w:asciiTheme="majorHAnsi" w:eastAsia="Times New Roman" w:hAnsiTheme="majorHAnsi" w:cstheme="minorHAnsi"/>
                <w:bCs/>
                <w:iCs/>
                <w:color w:val="FF0000"/>
                <w:sz w:val="16"/>
                <w:szCs w:val="16"/>
                <w:lang w:eastAsia="ru-RU"/>
              </w:rPr>
              <w:t>Коротких Александр В</w:t>
            </w:r>
            <w:r>
              <w:rPr>
                <w:rFonts w:asciiTheme="majorHAnsi" w:eastAsia="Times New Roman" w:hAnsiTheme="majorHAnsi" w:cstheme="minorHAnsi"/>
                <w:bCs/>
                <w:iCs/>
                <w:color w:val="FF0000"/>
                <w:sz w:val="16"/>
                <w:szCs w:val="16"/>
                <w:lang w:eastAsia="ru-RU"/>
              </w:rPr>
              <w:t>ладимирович, Благовещенск</w:t>
            </w:r>
          </w:p>
          <w:p w14:paraId="0C669ADC" w14:textId="77777777" w:rsidR="0019778A" w:rsidRDefault="0019778A" w:rsidP="0019778A">
            <w:pPr>
              <w:shd w:val="clear" w:color="auto" w:fill="FFFFFF"/>
              <w:rPr>
                <w:rFonts w:asciiTheme="majorHAnsi" w:eastAsia="Times New Roman" w:hAnsiTheme="majorHAnsi" w:cstheme="minorHAnsi"/>
                <w:bCs/>
                <w:iCs/>
                <w:color w:val="FF0000"/>
                <w:sz w:val="16"/>
                <w:szCs w:val="16"/>
                <w:lang w:eastAsia="ru-RU"/>
              </w:rPr>
            </w:pPr>
          </w:p>
          <w:p w14:paraId="574FA171" w14:textId="77777777" w:rsidR="0019778A" w:rsidRDefault="0019778A" w:rsidP="0019778A">
            <w:pPr>
              <w:shd w:val="clear" w:color="auto" w:fill="FFFFFF"/>
              <w:rPr>
                <w:rFonts w:asciiTheme="majorHAnsi" w:eastAsia="Times New Roman" w:hAnsiTheme="majorHAnsi" w:cstheme="minorHAnsi"/>
                <w:bCs/>
                <w:i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Theme="majorHAnsi" w:eastAsia="Times New Roman" w:hAnsiTheme="majorHAnsi" w:cstheme="minorHAnsi"/>
                <w:bCs/>
                <w:iCs/>
                <w:color w:val="FF0000"/>
                <w:sz w:val="16"/>
                <w:szCs w:val="16"/>
                <w:lang w:eastAsia="ru-RU"/>
              </w:rPr>
              <w:t>О</w:t>
            </w:r>
            <w:r w:rsidRPr="00FF30DF">
              <w:rPr>
                <w:rFonts w:asciiTheme="majorHAnsi" w:eastAsia="Times New Roman" w:hAnsiTheme="majorHAnsi" w:cstheme="minorHAnsi"/>
                <w:bCs/>
                <w:iCs/>
                <w:color w:val="FF0000"/>
                <w:sz w:val="16"/>
                <w:szCs w:val="16"/>
                <w:lang w:eastAsia="ru-RU"/>
              </w:rPr>
              <w:t>бсуждение 15-20 минут</w:t>
            </w:r>
          </w:p>
          <w:p w14:paraId="54A7D9E6" w14:textId="7AA4DB4E" w:rsidR="006D1920" w:rsidRPr="00A76FCA" w:rsidRDefault="006D1920" w:rsidP="006D1920">
            <w:pPr>
              <w:shd w:val="clear" w:color="auto" w:fill="FFFFFF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4DAD7308" w14:textId="77777777" w:rsidR="006C3287" w:rsidRPr="00A627A4" w:rsidRDefault="006D1920" w:rsidP="006C3287">
            <w:pPr>
              <w:shd w:val="clear" w:color="auto" w:fill="FFFFFF"/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AC583F"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  <w:t xml:space="preserve"> </w:t>
            </w:r>
            <w:r w:rsidR="006C3287" w:rsidRPr="00A627A4"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  <w:t xml:space="preserve">Секция «С чего начать 2.0» </w:t>
            </w:r>
          </w:p>
          <w:p w14:paraId="1222D58C" w14:textId="77777777" w:rsidR="006C3287" w:rsidRPr="00A627A4" w:rsidRDefault="006C3287" w:rsidP="006C3287">
            <w:pPr>
              <w:shd w:val="clear" w:color="auto" w:fill="FFFFFF"/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A627A4"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  <w:t>Секция для начинающих эндоваскулярных специалистов</w:t>
            </w:r>
          </w:p>
          <w:p w14:paraId="5D6714F4" w14:textId="77777777" w:rsidR="006C3287" w:rsidRPr="00A627A4" w:rsidRDefault="006C3287" w:rsidP="006C3287">
            <w:pPr>
              <w:shd w:val="clear" w:color="auto" w:fill="FFFFFF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A627A4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Тайминг 1 час, 4 доклада по 15 минут</w:t>
            </w:r>
          </w:p>
          <w:p w14:paraId="569BBE37" w14:textId="77777777" w:rsidR="006C3287" w:rsidRPr="00A627A4" w:rsidRDefault="006C3287" w:rsidP="006C3287">
            <w:pPr>
              <w:shd w:val="clear" w:color="auto" w:fill="FFFFFF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A627A4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Модераторы: Арутюнян Гоар, Груздев Никита, </w:t>
            </w:r>
            <w:proofErr w:type="spellStart"/>
            <w:r w:rsidRPr="00A627A4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МоносовДмитрий</w:t>
            </w:r>
            <w:proofErr w:type="spellEnd"/>
          </w:p>
          <w:p w14:paraId="2FDD1B33" w14:textId="77777777" w:rsidR="006C3287" w:rsidRPr="00A627A4" w:rsidRDefault="006C3287" w:rsidP="006C3287">
            <w:pPr>
              <w:shd w:val="clear" w:color="auto" w:fill="FFFFFF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A627A4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Доклады: </w:t>
            </w:r>
          </w:p>
          <w:p w14:paraId="5069377D" w14:textId="77777777" w:rsidR="006C3287" w:rsidRPr="00A627A4" w:rsidRDefault="006C3287" w:rsidP="006C3287">
            <w:pPr>
              <w:shd w:val="clear" w:color="auto" w:fill="FFFFFF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A627A4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1. Гоар Арутюнян «</w:t>
            </w:r>
            <w:proofErr w:type="gramStart"/>
            <w:r w:rsidRPr="00A627A4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Интерпретация  результатов</w:t>
            </w:r>
            <w:proofErr w:type="gramEnd"/>
            <w:r w:rsidRPr="00A627A4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ВСУЗИ»</w:t>
            </w:r>
          </w:p>
          <w:p w14:paraId="6F828695" w14:textId="77777777" w:rsidR="006C3287" w:rsidRPr="00A627A4" w:rsidRDefault="006C3287" w:rsidP="006C3287">
            <w:pPr>
              <w:shd w:val="clear" w:color="auto" w:fill="FFFFFF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A627A4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2. Егор Глазырин «ФРК»</w:t>
            </w:r>
          </w:p>
          <w:p w14:paraId="7D71E99A" w14:textId="77777777" w:rsidR="006C3287" w:rsidRPr="00A627A4" w:rsidRDefault="006C3287" w:rsidP="006C3287">
            <w:pPr>
              <w:shd w:val="clear" w:color="auto" w:fill="FFFFFF"/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A627A4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3. Никита Груздев «Нижние конечности»</w:t>
            </w:r>
          </w:p>
          <w:p w14:paraId="465F4111" w14:textId="161BB34E" w:rsidR="006D1920" w:rsidRPr="005F0A2B" w:rsidRDefault="006C3287" w:rsidP="006C3287">
            <w:pPr>
              <w:ind w:right="-136"/>
              <w:rPr>
                <w:rFonts w:asciiTheme="majorHAnsi" w:eastAsia="Times New Roman" w:hAnsiTheme="majorHAnsi" w:cstheme="minorHAnsi"/>
                <w:b/>
                <w:bCs/>
                <w:iCs/>
                <w:color w:val="002060"/>
                <w:sz w:val="16"/>
                <w:szCs w:val="16"/>
                <w:lang w:eastAsia="ru-RU"/>
              </w:rPr>
            </w:pPr>
            <w:r w:rsidRPr="00A627A4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4. Алексей Фролов «</w:t>
            </w:r>
            <w:r w:rsidRPr="00754B93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Комплексный подход к профилактике и лечению синдрома </w:t>
            </w:r>
            <w:proofErr w:type="spellStart"/>
            <w:r w:rsidRPr="00754B93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>no-reflow</w:t>
            </w:r>
            <w:proofErr w:type="spellEnd"/>
            <w:r w:rsidRPr="00754B93">
              <w:rPr>
                <w:rFonts w:asciiTheme="majorHAnsi" w:eastAsia="Times New Roman" w:hAnsiTheme="majorHAnsi" w:cstheme="minorHAnsi"/>
                <w:bCs/>
                <w:iCs/>
                <w:color w:val="002060"/>
                <w:sz w:val="16"/>
                <w:szCs w:val="16"/>
                <w:lang w:eastAsia="ru-RU"/>
              </w:rPr>
              <w:t xml:space="preserve"> при выполнении ЧКВ у пациентов с инфарктом миокарда»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5FB0E3F8" w14:textId="77777777" w:rsidR="006C3287" w:rsidRPr="00E42A67" w:rsidRDefault="006C3287" w:rsidP="006C3287">
            <w:pPr>
              <w:rPr>
                <w:rFonts w:asciiTheme="majorHAnsi" w:eastAsia="Calibri" w:hAnsiTheme="majorHAnsi" w:cs="Arial"/>
                <w:b/>
                <w:color w:val="FF0000"/>
                <w:sz w:val="16"/>
                <w:szCs w:val="16"/>
              </w:rPr>
            </w:pPr>
            <w:r w:rsidRPr="00E42A67">
              <w:rPr>
                <w:rFonts w:asciiTheme="majorHAnsi" w:eastAsia="Calibri" w:hAnsiTheme="majorHAnsi" w:cs="Arial"/>
                <w:b/>
                <w:color w:val="FF0000"/>
                <w:sz w:val="16"/>
                <w:szCs w:val="16"/>
              </w:rPr>
              <w:t xml:space="preserve">Не всякому контраст одинаково полезен </w:t>
            </w:r>
          </w:p>
          <w:p w14:paraId="033AC6FA" w14:textId="7ED66732" w:rsidR="006C3287" w:rsidRPr="00E42A67" w:rsidRDefault="006C3287" w:rsidP="006C3287">
            <w:pPr>
              <w:rPr>
                <w:rFonts w:asciiTheme="majorHAnsi" w:eastAsia="Calibri" w:hAnsiTheme="majorHAnsi" w:cstheme="minorHAnsi"/>
                <w:color w:val="FF0000"/>
                <w:sz w:val="16"/>
                <w:szCs w:val="16"/>
              </w:rPr>
            </w:pPr>
            <w:proofErr w:type="spellStart"/>
            <w:r w:rsidRPr="00E42A67">
              <w:rPr>
                <w:rFonts w:asciiTheme="majorHAnsi" w:eastAsia="Calibri" w:hAnsiTheme="majorHAnsi" w:cstheme="minorHAnsi"/>
                <w:color w:val="FF0000"/>
                <w:sz w:val="16"/>
                <w:szCs w:val="16"/>
              </w:rPr>
              <w:t>Ситкин</w:t>
            </w:r>
            <w:proofErr w:type="spellEnd"/>
            <w:r w:rsidRPr="00E42A67">
              <w:rPr>
                <w:rFonts w:asciiTheme="majorHAnsi" w:eastAsia="Calibri" w:hAnsiTheme="majorHAnsi" w:cstheme="minorHAnsi"/>
                <w:color w:val="FF0000"/>
                <w:sz w:val="16"/>
                <w:szCs w:val="16"/>
              </w:rPr>
              <w:t xml:space="preserve"> </w:t>
            </w:r>
            <w:r w:rsidR="00EB4EE8">
              <w:rPr>
                <w:rFonts w:asciiTheme="majorHAnsi" w:eastAsia="Calibri" w:hAnsiTheme="majorHAnsi" w:cstheme="minorHAnsi"/>
                <w:color w:val="FF0000"/>
                <w:sz w:val="16"/>
                <w:szCs w:val="16"/>
              </w:rPr>
              <w:t>Иван Иванович «</w:t>
            </w:r>
            <w:proofErr w:type="spellStart"/>
            <w:r w:rsidR="00EB4EE8">
              <w:rPr>
                <w:rFonts w:asciiTheme="majorHAnsi" w:eastAsia="Calibri" w:hAnsiTheme="majorHAnsi" w:cstheme="minorHAnsi"/>
                <w:color w:val="FF0000"/>
                <w:sz w:val="16"/>
                <w:szCs w:val="16"/>
              </w:rPr>
              <w:t>О</w:t>
            </w:r>
            <w:r w:rsidR="00EB4EE8" w:rsidRPr="00EB4EE8">
              <w:rPr>
                <w:rFonts w:asciiTheme="majorHAnsi" w:eastAsia="Calibri" w:hAnsiTheme="majorHAnsi" w:cstheme="minorHAnsi"/>
                <w:color w:val="FF0000"/>
                <w:sz w:val="16"/>
                <w:szCs w:val="16"/>
              </w:rPr>
              <w:t>тимизация</w:t>
            </w:r>
            <w:proofErr w:type="spellEnd"/>
            <w:r w:rsidR="00EB4EE8" w:rsidRPr="00EB4EE8">
              <w:rPr>
                <w:rFonts w:asciiTheme="majorHAnsi" w:eastAsia="Calibri" w:hAnsiTheme="majorHAnsi" w:cstheme="minorHAnsi"/>
                <w:color w:val="FF0000"/>
                <w:sz w:val="16"/>
                <w:szCs w:val="16"/>
              </w:rPr>
              <w:t xml:space="preserve"> контрастной нагрузки у пациентов с СД 1 и 2 типа при выполнение реваскуляризации магистральных артерий нижних конечностей с использованием СО2 </w:t>
            </w:r>
            <w:r w:rsidR="000434D6">
              <w:rPr>
                <w:rFonts w:asciiTheme="majorHAnsi" w:eastAsia="Calibri" w:hAnsiTheme="majorHAnsi" w:cstheme="minorHAnsi"/>
                <w:color w:val="FF0000"/>
                <w:sz w:val="16"/>
                <w:szCs w:val="16"/>
              </w:rPr>
              <w:t>–</w:t>
            </w:r>
            <w:r w:rsidR="00EB4EE8">
              <w:rPr>
                <w:rFonts w:asciiTheme="majorHAnsi" w:eastAsia="Calibri" w:hAnsiTheme="majorHAnsi" w:cstheme="minorHAnsi"/>
                <w:color w:val="FF0000"/>
                <w:sz w:val="16"/>
                <w:szCs w:val="16"/>
              </w:rPr>
              <w:t xml:space="preserve"> </w:t>
            </w:r>
            <w:r w:rsidR="00EB4EE8" w:rsidRPr="00EB4EE8">
              <w:rPr>
                <w:rFonts w:asciiTheme="majorHAnsi" w:eastAsia="Calibri" w:hAnsiTheme="majorHAnsi" w:cstheme="minorHAnsi"/>
                <w:color w:val="FF0000"/>
                <w:sz w:val="16"/>
                <w:szCs w:val="16"/>
              </w:rPr>
              <w:t>ангиографии</w:t>
            </w:r>
            <w:r w:rsidR="00EB4EE8">
              <w:rPr>
                <w:rFonts w:asciiTheme="majorHAnsi" w:eastAsia="Calibri" w:hAnsiTheme="majorHAnsi" w:cstheme="minorHAnsi"/>
                <w:color w:val="FF0000"/>
                <w:sz w:val="16"/>
                <w:szCs w:val="16"/>
              </w:rPr>
              <w:t>»</w:t>
            </w:r>
          </w:p>
          <w:p w14:paraId="72A13EC6" w14:textId="77777777" w:rsidR="006D1920" w:rsidRDefault="006C3287" w:rsidP="00EB4EE8">
            <w:pPr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</w:pPr>
            <w:r w:rsidRPr="00EB4EE8">
              <w:rPr>
                <w:rFonts w:asciiTheme="majorHAnsi" w:eastAsia="Calibri" w:hAnsiTheme="majorHAnsi" w:cs="Arial"/>
                <w:color w:val="FF0000"/>
                <w:sz w:val="16"/>
                <w:szCs w:val="16"/>
              </w:rPr>
              <w:t xml:space="preserve">Д.Н. </w:t>
            </w:r>
            <w:proofErr w:type="spellStart"/>
            <w:r w:rsidRPr="00EB4EE8">
              <w:rPr>
                <w:rFonts w:asciiTheme="majorHAnsi" w:eastAsia="Calibri" w:hAnsiTheme="majorHAnsi" w:cs="Arial"/>
                <w:color w:val="FF0000"/>
                <w:sz w:val="16"/>
                <w:szCs w:val="16"/>
              </w:rPr>
              <w:t>Лазакович</w:t>
            </w:r>
            <w:proofErr w:type="spellEnd"/>
            <w:r w:rsidRPr="00EB4EE8">
              <w:rPr>
                <w:rFonts w:asciiTheme="majorHAnsi" w:eastAsia="Calibri" w:hAnsiTheme="majorHAnsi" w:cs="Arial"/>
                <w:color w:val="FF0000"/>
                <w:sz w:val="16"/>
                <w:szCs w:val="16"/>
              </w:rPr>
              <w:t xml:space="preserve">, А.А. </w:t>
            </w:r>
            <w:proofErr w:type="spellStart"/>
            <w:r w:rsidRPr="00EB4EE8">
              <w:rPr>
                <w:rFonts w:asciiTheme="majorHAnsi" w:eastAsia="Calibri" w:hAnsiTheme="majorHAnsi" w:cs="Arial"/>
                <w:color w:val="FF0000"/>
                <w:sz w:val="16"/>
                <w:szCs w:val="16"/>
              </w:rPr>
              <w:t>Хильчук</w:t>
            </w:r>
            <w:proofErr w:type="spellEnd"/>
            <w:r w:rsidRPr="00EB4EE8">
              <w:rPr>
                <w:rFonts w:asciiTheme="majorHAnsi" w:eastAsia="Calibri" w:hAnsiTheme="majorHAnsi" w:cs="Arial"/>
                <w:color w:val="FF0000"/>
                <w:sz w:val="16"/>
                <w:szCs w:val="16"/>
              </w:rPr>
              <w:t xml:space="preserve">, В.В Гурьев, С.В. Власенко - «Не одним СО2 </w:t>
            </w:r>
            <w:proofErr w:type="gramStart"/>
            <w:r w:rsidRPr="00EB4EE8">
              <w:rPr>
                <w:rFonts w:asciiTheme="majorHAnsi" w:eastAsia="Calibri" w:hAnsiTheme="majorHAnsi" w:cs="Arial"/>
                <w:color w:val="FF0000"/>
                <w:sz w:val="16"/>
                <w:szCs w:val="16"/>
              </w:rPr>
              <w:t>живы:  варианты</w:t>
            </w:r>
            <w:proofErr w:type="gramEnd"/>
            <w:r w:rsidRPr="00EB4EE8">
              <w:rPr>
                <w:rFonts w:asciiTheme="majorHAnsi" w:eastAsia="Calibri" w:hAnsiTheme="majorHAnsi" w:cs="Arial"/>
                <w:color w:val="FF0000"/>
                <w:sz w:val="16"/>
                <w:szCs w:val="16"/>
              </w:rPr>
              <w:t xml:space="preserve"> снижения рисков КИ-ОПП у пациентов с ХИУПК</w:t>
            </w:r>
            <w:r w:rsidRPr="00EB4EE8">
              <w:rPr>
                <w:rFonts w:asciiTheme="majorHAnsi" w:eastAsia="Calibri" w:hAnsiTheme="majorHAnsi" w:cs="Arial"/>
                <w:color w:val="002060"/>
                <w:sz w:val="16"/>
                <w:szCs w:val="16"/>
              </w:rPr>
              <w:t>»</w:t>
            </w:r>
          </w:p>
          <w:p w14:paraId="66A9E4A7" w14:textId="66626ED3" w:rsidR="005F22DC" w:rsidRPr="005F22DC" w:rsidRDefault="005F22DC" w:rsidP="005F22DC">
            <w:pPr>
              <w:rPr>
                <w:rFonts w:asciiTheme="majorHAnsi" w:eastAsia="Calibri" w:hAnsiTheme="majorHAnsi" w:cs="Arial"/>
                <w:b/>
                <w:color w:val="002060"/>
                <w:sz w:val="16"/>
                <w:szCs w:val="16"/>
              </w:rPr>
            </w:pPr>
            <w:r w:rsidRPr="005F22DC">
              <w:rPr>
                <w:rFonts w:asciiTheme="majorHAnsi" w:eastAsia="Calibri" w:hAnsiTheme="majorHAnsi" w:cs="Arial"/>
                <w:b/>
                <w:color w:val="002060"/>
                <w:sz w:val="16"/>
                <w:szCs w:val="16"/>
              </w:rPr>
              <w:t>Контраст- индуцированная нефропатия у больных с ХИУПК, на фоне диабета и нефропатии.</w:t>
            </w:r>
          </w:p>
          <w:p w14:paraId="4F501453" w14:textId="36505588" w:rsidR="00EB4EE8" w:rsidRPr="00EB4EE8" w:rsidRDefault="005F22DC" w:rsidP="005F22DC">
            <w:pPr>
              <w:rPr>
                <w:rFonts w:asciiTheme="majorHAnsi" w:eastAsia="Calibri" w:hAnsiTheme="majorHAnsi" w:cs="Arial"/>
                <w:b/>
                <w:color w:val="002060"/>
                <w:sz w:val="16"/>
                <w:szCs w:val="16"/>
              </w:rPr>
            </w:pPr>
            <w:r w:rsidRPr="005F22DC">
              <w:rPr>
                <w:rFonts w:asciiTheme="majorHAnsi" w:eastAsia="Calibri" w:hAnsiTheme="majorHAnsi" w:cs="Arial"/>
                <w:b/>
                <w:color w:val="002060"/>
                <w:sz w:val="16"/>
                <w:szCs w:val="16"/>
              </w:rPr>
              <w:t>Кудрявцев Олег Игоревич</w:t>
            </w:r>
            <w:r>
              <w:rPr>
                <w:rFonts w:asciiTheme="majorHAnsi" w:eastAsia="Calibri" w:hAnsiTheme="majorHAnsi" w:cs="Arial"/>
                <w:b/>
                <w:color w:val="002060"/>
                <w:sz w:val="16"/>
                <w:szCs w:val="16"/>
              </w:rPr>
              <w:t xml:space="preserve">, </w:t>
            </w:r>
            <w:proofErr w:type="spellStart"/>
            <w:r w:rsidRPr="005F22DC">
              <w:rPr>
                <w:rFonts w:asciiTheme="majorHAnsi" w:eastAsia="Calibri" w:hAnsiTheme="majorHAnsi" w:cs="Arial"/>
                <w:b/>
                <w:color w:val="002060"/>
                <w:sz w:val="16"/>
                <w:szCs w:val="16"/>
              </w:rPr>
              <w:t>Завацкий</w:t>
            </w:r>
            <w:proofErr w:type="spellEnd"/>
            <w:r w:rsidRPr="005F22DC">
              <w:rPr>
                <w:rFonts w:asciiTheme="majorHAnsi" w:eastAsia="Calibri" w:hAnsiTheme="majorHAnsi" w:cs="Arial"/>
                <w:b/>
                <w:color w:val="002060"/>
                <w:sz w:val="16"/>
                <w:szCs w:val="16"/>
              </w:rPr>
              <w:t xml:space="preserve"> В</w:t>
            </w:r>
            <w:r>
              <w:rPr>
                <w:rFonts w:asciiTheme="majorHAnsi" w:eastAsia="Calibri" w:hAnsiTheme="majorHAnsi" w:cs="Arial"/>
                <w:b/>
                <w:color w:val="002060"/>
                <w:sz w:val="16"/>
                <w:szCs w:val="16"/>
              </w:rPr>
              <w:t xml:space="preserve">ячеслав </w:t>
            </w:r>
            <w:r w:rsidRPr="005F22DC">
              <w:rPr>
                <w:rFonts w:asciiTheme="majorHAnsi" w:eastAsia="Calibri" w:hAnsiTheme="majorHAnsi" w:cs="Arial"/>
                <w:b/>
                <w:color w:val="002060"/>
                <w:sz w:val="16"/>
                <w:szCs w:val="16"/>
              </w:rPr>
              <w:t>В</w:t>
            </w:r>
            <w:r>
              <w:rPr>
                <w:rFonts w:asciiTheme="majorHAnsi" w:eastAsia="Calibri" w:hAnsiTheme="majorHAnsi" w:cs="Arial"/>
                <w:b/>
                <w:color w:val="002060"/>
                <w:sz w:val="16"/>
                <w:szCs w:val="16"/>
              </w:rPr>
              <w:t>ладимирович</w:t>
            </w:r>
            <w:r w:rsidRPr="005F22DC">
              <w:rPr>
                <w:rFonts w:asciiTheme="majorHAnsi" w:eastAsia="Calibri" w:hAnsiTheme="majorHAnsi" w:cs="Arial"/>
                <w:b/>
                <w:color w:val="002060"/>
                <w:sz w:val="16"/>
                <w:szCs w:val="16"/>
              </w:rPr>
              <w:t xml:space="preserve">, Яковлев Н.Н., Плетнев А.В., Сусанин Н.В., </w:t>
            </w:r>
            <w:proofErr w:type="spellStart"/>
            <w:r w:rsidRPr="005F22DC">
              <w:rPr>
                <w:rFonts w:asciiTheme="majorHAnsi" w:eastAsia="Calibri" w:hAnsiTheme="majorHAnsi" w:cs="Arial"/>
                <w:b/>
                <w:color w:val="002060"/>
                <w:sz w:val="16"/>
                <w:szCs w:val="16"/>
              </w:rPr>
              <w:t>Улько</w:t>
            </w:r>
            <w:proofErr w:type="spellEnd"/>
            <w:r w:rsidRPr="005F22DC">
              <w:rPr>
                <w:rFonts w:asciiTheme="majorHAnsi" w:eastAsia="Calibri" w:hAnsiTheme="majorHAnsi" w:cs="Arial"/>
                <w:b/>
                <w:color w:val="002060"/>
                <w:sz w:val="16"/>
                <w:szCs w:val="16"/>
              </w:rPr>
              <w:t xml:space="preserve"> А. С., Черных К. П., </w:t>
            </w:r>
            <w:proofErr w:type="spellStart"/>
            <w:r w:rsidRPr="005F22DC">
              <w:rPr>
                <w:rFonts w:asciiTheme="majorHAnsi" w:eastAsia="Calibri" w:hAnsiTheme="majorHAnsi" w:cs="Arial"/>
                <w:b/>
                <w:color w:val="002060"/>
                <w:sz w:val="16"/>
                <w:szCs w:val="16"/>
              </w:rPr>
              <w:t>Магафуров</w:t>
            </w:r>
            <w:proofErr w:type="spellEnd"/>
            <w:r w:rsidRPr="005F22DC">
              <w:rPr>
                <w:rFonts w:asciiTheme="majorHAnsi" w:eastAsia="Calibri" w:hAnsiTheme="majorHAnsi" w:cs="Arial"/>
                <w:b/>
                <w:color w:val="002060"/>
                <w:sz w:val="16"/>
                <w:szCs w:val="16"/>
              </w:rPr>
              <w:t xml:space="preserve"> В. Л., Лысенко К. С.</w:t>
            </w:r>
            <w:r>
              <w:rPr>
                <w:rFonts w:asciiTheme="majorHAnsi" w:eastAsia="Calibri" w:hAnsiTheme="majorHAnsi" w:cs="Arial"/>
                <w:b/>
                <w:color w:val="002060"/>
                <w:sz w:val="16"/>
                <w:szCs w:val="16"/>
              </w:rPr>
              <w:t>, Санкт-Петербург</w:t>
            </w:r>
          </w:p>
        </w:tc>
        <w:tc>
          <w:tcPr>
            <w:tcW w:w="3232" w:type="dxa"/>
            <w:shd w:val="clear" w:color="auto" w:fill="FFFFFF" w:themeFill="background1"/>
            <w:vAlign w:val="center"/>
          </w:tcPr>
          <w:p w14:paraId="5FCF8818" w14:textId="77777777" w:rsidR="006D1920" w:rsidRPr="00E42A67" w:rsidRDefault="006D1920" w:rsidP="006D1920">
            <w:pPr>
              <w:rPr>
                <w:rFonts w:asciiTheme="majorHAnsi" w:eastAsia="Calibri" w:hAnsiTheme="majorHAnsi" w:cstheme="minorHAnsi"/>
                <w:i/>
                <w:color w:val="FF0000"/>
                <w:sz w:val="16"/>
                <w:szCs w:val="16"/>
              </w:rPr>
            </w:pPr>
            <w:r w:rsidRPr="00E42A67">
              <w:rPr>
                <w:rFonts w:asciiTheme="majorHAnsi" w:eastAsia="Calibri" w:hAnsiTheme="majorHAnsi" w:cstheme="minorHAnsi"/>
                <w:i/>
                <w:color w:val="FF0000"/>
                <w:sz w:val="16"/>
                <w:szCs w:val="16"/>
              </w:rPr>
              <w:t xml:space="preserve">Сестринская секция </w:t>
            </w:r>
          </w:p>
          <w:p w14:paraId="37A4DC82" w14:textId="77777777" w:rsidR="006D1920" w:rsidRPr="00E42A67" w:rsidRDefault="006D1920" w:rsidP="006D1920">
            <w:pPr>
              <w:rPr>
                <w:rFonts w:asciiTheme="majorHAnsi" w:eastAsia="Calibri" w:hAnsiTheme="majorHAnsi" w:cstheme="minorHAnsi"/>
                <w:i/>
                <w:color w:val="FF0000"/>
                <w:sz w:val="16"/>
                <w:szCs w:val="16"/>
              </w:rPr>
            </w:pPr>
            <w:r w:rsidRPr="00E42A67">
              <w:rPr>
                <w:rFonts w:asciiTheme="majorHAnsi" w:eastAsia="Calibri" w:hAnsiTheme="majorHAnsi" w:cstheme="minorHAnsi"/>
                <w:i/>
                <w:color w:val="FF0000"/>
                <w:sz w:val="16"/>
                <w:szCs w:val="16"/>
              </w:rPr>
              <w:t>Борисова Елена сестринский</w:t>
            </w:r>
          </w:p>
          <w:p w14:paraId="448AA029" w14:textId="77777777" w:rsidR="006D1920" w:rsidRPr="00E42A67" w:rsidRDefault="006D1920" w:rsidP="006D1920">
            <w:pPr>
              <w:rPr>
                <w:rFonts w:asciiTheme="majorHAnsi" w:eastAsia="Calibri" w:hAnsiTheme="majorHAnsi" w:cstheme="minorHAnsi"/>
                <w:i/>
                <w:color w:val="FF0000"/>
                <w:sz w:val="16"/>
                <w:szCs w:val="16"/>
              </w:rPr>
            </w:pPr>
            <w:r w:rsidRPr="00E42A67">
              <w:rPr>
                <w:rFonts w:asciiTheme="majorHAnsi" w:eastAsia="Calibri" w:hAnsiTheme="majorHAnsi" w:cstheme="minorHAnsi"/>
                <w:i/>
                <w:color w:val="FF0000"/>
                <w:sz w:val="16"/>
                <w:szCs w:val="16"/>
              </w:rPr>
              <w:t xml:space="preserve">Фабер Кирилл – </w:t>
            </w:r>
          </w:p>
          <w:p w14:paraId="4E288440" w14:textId="3DEE8D74" w:rsidR="006D1920" w:rsidRPr="0026179B" w:rsidRDefault="006D1920" w:rsidP="006D1920">
            <w:pPr>
              <w:ind w:right="-136"/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</w:pPr>
            <w:r w:rsidRPr="00E42A67">
              <w:rPr>
                <w:rFonts w:asciiTheme="majorHAnsi" w:eastAsia="Calibri" w:hAnsiTheme="majorHAnsi" w:cstheme="minorHAnsi"/>
                <w:i/>
                <w:color w:val="FF0000"/>
                <w:sz w:val="16"/>
                <w:szCs w:val="16"/>
              </w:rPr>
              <w:t>1 доклад от сестры ОРЭВХЛД северный Казахстан от Дмитрия Те</w:t>
            </w:r>
          </w:p>
        </w:tc>
      </w:tr>
      <w:tr w:rsidR="00925B76" w:rsidRPr="00EA38DF" w14:paraId="3B0B8A05" w14:textId="77777777" w:rsidTr="00536B45">
        <w:trPr>
          <w:trHeight w:val="52"/>
        </w:trPr>
        <w:tc>
          <w:tcPr>
            <w:tcW w:w="1163" w:type="dxa"/>
            <w:shd w:val="clear" w:color="auto" w:fill="FFFFFF" w:themeFill="background1"/>
            <w:vAlign w:val="center"/>
          </w:tcPr>
          <w:p w14:paraId="2CAB037F" w14:textId="0AE38429" w:rsidR="00925B76" w:rsidRDefault="00925B76" w:rsidP="006D1920">
            <w:pPr>
              <w:ind w:right="-108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17-30 – 17-40</w:t>
            </w:r>
          </w:p>
        </w:tc>
        <w:tc>
          <w:tcPr>
            <w:tcW w:w="13579" w:type="dxa"/>
            <w:gridSpan w:val="4"/>
            <w:shd w:val="clear" w:color="auto" w:fill="FFFFFF" w:themeFill="background1"/>
            <w:vAlign w:val="center"/>
          </w:tcPr>
          <w:p w14:paraId="63F7F8AA" w14:textId="1C6BEE22" w:rsidR="00925B76" w:rsidRPr="00E42A67" w:rsidRDefault="00925B76" w:rsidP="00925B76">
            <w:pPr>
              <w:jc w:val="center"/>
              <w:rPr>
                <w:rFonts w:asciiTheme="majorHAnsi" w:eastAsia="Calibri" w:hAnsiTheme="majorHAnsi" w:cstheme="minorHAnsi"/>
                <w:i/>
                <w:color w:val="FF0000"/>
                <w:sz w:val="16"/>
                <w:szCs w:val="16"/>
              </w:rPr>
            </w:pPr>
            <w:r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  <w:t>Перерыв</w:t>
            </w:r>
          </w:p>
        </w:tc>
      </w:tr>
      <w:tr w:rsidR="000434D6" w:rsidRPr="00EA38DF" w14:paraId="27705D56" w14:textId="77777777" w:rsidTr="002513A9">
        <w:trPr>
          <w:trHeight w:val="52"/>
        </w:trPr>
        <w:tc>
          <w:tcPr>
            <w:tcW w:w="1163" w:type="dxa"/>
            <w:shd w:val="clear" w:color="auto" w:fill="FFFFFF" w:themeFill="background1"/>
            <w:vAlign w:val="center"/>
          </w:tcPr>
          <w:p w14:paraId="6BD05D15" w14:textId="306E67B9" w:rsidR="000434D6" w:rsidRDefault="00925B76" w:rsidP="006D1920">
            <w:pPr>
              <w:ind w:right="-108"/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</w:pPr>
            <w:r>
              <w:rPr>
                <w:rFonts w:asciiTheme="majorHAnsi" w:eastAsia="Calibri" w:hAnsiTheme="majorHAnsi" w:cstheme="minorHAnsi"/>
                <w:color w:val="002060"/>
                <w:sz w:val="16"/>
                <w:szCs w:val="16"/>
              </w:rPr>
              <w:t>17-40 – 19-00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38FDFB2" w14:textId="77777777" w:rsidR="000434D6" w:rsidRDefault="000434D6" w:rsidP="0019778A">
            <w:pPr>
              <w:shd w:val="clear" w:color="auto" w:fill="FFFFFF"/>
              <w:jc w:val="center"/>
              <w:rPr>
                <w:rFonts w:asciiTheme="majorHAnsi" w:eastAsia="Times New Roman" w:hAnsiTheme="majorHAnsi" w:cstheme="minorHAnsi"/>
                <w:b/>
                <w:bCs/>
                <w:iCs/>
                <w:color w:val="FF0000"/>
                <w:sz w:val="16"/>
                <w:szCs w:val="16"/>
                <w:lang w:val="en-US" w:eastAsia="ru-RU"/>
              </w:rPr>
            </w:pP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1858D40" w14:textId="77777777" w:rsidR="000434D6" w:rsidRPr="00AC583F" w:rsidRDefault="000434D6" w:rsidP="006C3287">
            <w:pPr>
              <w:shd w:val="clear" w:color="auto" w:fill="FFFFFF"/>
              <w:rPr>
                <w:rFonts w:asciiTheme="majorHAnsi" w:eastAsia="Calibri" w:hAnsiTheme="majorHAnsi" w:cstheme="min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3685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B88A511" w14:textId="77777777" w:rsidR="000434D6" w:rsidRPr="00E42A67" w:rsidRDefault="000434D6" w:rsidP="006C3287">
            <w:pPr>
              <w:rPr>
                <w:rFonts w:asciiTheme="majorHAnsi" w:eastAsia="Calibri" w:hAnsiTheme="majorHAnsi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232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4316EB0" w14:textId="77777777" w:rsidR="000434D6" w:rsidRPr="00E42A67" w:rsidRDefault="000434D6" w:rsidP="006D1920">
            <w:pPr>
              <w:rPr>
                <w:rFonts w:asciiTheme="majorHAnsi" w:eastAsia="Calibri" w:hAnsiTheme="majorHAnsi" w:cstheme="minorHAnsi"/>
                <w:i/>
                <w:color w:val="FF0000"/>
                <w:sz w:val="16"/>
                <w:szCs w:val="16"/>
              </w:rPr>
            </w:pPr>
          </w:p>
        </w:tc>
      </w:tr>
    </w:tbl>
    <w:p w14:paraId="48381CF3" w14:textId="77777777" w:rsidR="00133FBD" w:rsidRPr="00D51A6C" w:rsidRDefault="00133FBD" w:rsidP="00133FBD">
      <w:pPr>
        <w:spacing w:after="0" w:line="240" w:lineRule="auto"/>
        <w:rPr>
          <w:rFonts w:asciiTheme="majorHAnsi" w:eastAsia="Calibri" w:hAnsiTheme="majorHAnsi" w:cs="Arial"/>
          <w:color w:val="002060"/>
          <w:sz w:val="16"/>
          <w:szCs w:val="16"/>
          <w:lang w:val="en-US"/>
        </w:rPr>
      </w:pPr>
    </w:p>
    <w:sectPr w:rsidR="00133FBD" w:rsidRPr="00D51A6C" w:rsidSect="008D3E4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4269CF"/>
    <w:multiLevelType w:val="hybridMultilevel"/>
    <w:tmpl w:val="E71479EC"/>
    <w:lvl w:ilvl="0" w:tplc="1CC87B5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C3E01"/>
    <w:multiLevelType w:val="hybridMultilevel"/>
    <w:tmpl w:val="FCDE7526"/>
    <w:lvl w:ilvl="0" w:tplc="39B66FD0">
      <w:start w:val="1"/>
      <w:numFmt w:val="decimal"/>
      <w:lvlText w:val="%1."/>
      <w:lvlJc w:val="left"/>
      <w:pPr>
        <w:ind w:left="1065" w:hanging="705"/>
      </w:pPr>
      <w:rPr>
        <w:rFonts w:hint="default"/>
        <w:i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D1AEA"/>
    <w:multiLevelType w:val="hybridMultilevel"/>
    <w:tmpl w:val="C8202A9A"/>
    <w:lvl w:ilvl="0" w:tplc="1B52A286">
      <w:start w:val="1"/>
      <w:numFmt w:val="decimal"/>
      <w:lvlText w:val="%1."/>
      <w:lvlJc w:val="left"/>
      <w:pPr>
        <w:ind w:left="929" w:hanging="360"/>
      </w:pPr>
      <w:rPr>
        <w:color w:val="00206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098E3078"/>
    <w:multiLevelType w:val="hybridMultilevel"/>
    <w:tmpl w:val="5002BE8C"/>
    <w:lvl w:ilvl="0" w:tplc="10B0A3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D1CFD"/>
    <w:multiLevelType w:val="hybridMultilevel"/>
    <w:tmpl w:val="A302FB0E"/>
    <w:lvl w:ilvl="0" w:tplc="207C879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670D4"/>
    <w:multiLevelType w:val="hybridMultilevel"/>
    <w:tmpl w:val="44C49120"/>
    <w:lvl w:ilvl="0" w:tplc="641E3F56">
      <w:start w:val="1"/>
      <w:numFmt w:val="decimal"/>
      <w:lvlText w:val="%1."/>
      <w:lvlJc w:val="left"/>
      <w:pPr>
        <w:ind w:left="1065" w:hanging="705"/>
      </w:pPr>
      <w:rPr>
        <w:rFonts w:hint="default"/>
        <w:i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71622"/>
    <w:multiLevelType w:val="hybridMultilevel"/>
    <w:tmpl w:val="9C54A8CE"/>
    <w:lvl w:ilvl="0" w:tplc="10B0A3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82446"/>
    <w:multiLevelType w:val="hybridMultilevel"/>
    <w:tmpl w:val="988011BC"/>
    <w:lvl w:ilvl="0" w:tplc="10B0A3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07B90"/>
    <w:multiLevelType w:val="hybridMultilevel"/>
    <w:tmpl w:val="34CA9A92"/>
    <w:lvl w:ilvl="0" w:tplc="1CC87B5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C3D58"/>
    <w:multiLevelType w:val="hybridMultilevel"/>
    <w:tmpl w:val="C8202A9A"/>
    <w:lvl w:ilvl="0" w:tplc="1B52A286">
      <w:start w:val="1"/>
      <w:numFmt w:val="decimal"/>
      <w:lvlText w:val="%1."/>
      <w:lvlJc w:val="left"/>
      <w:pPr>
        <w:ind w:left="929" w:hanging="360"/>
      </w:pPr>
      <w:rPr>
        <w:color w:val="00206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334173E7"/>
    <w:multiLevelType w:val="hybridMultilevel"/>
    <w:tmpl w:val="63D8F3CA"/>
    <w:lvl w:ilvl="0" w:tplc="6DBC65DA">
      <w:start w:val="1"/>
      <w:numFmt w:val="decimal"/>
      <w:lvlText w:val="%1."/>
      <w:lvlJc w:val="left"/>
      <w:pPr>
        <w:ind w:left="1024" w:hanging="390"/>
      </w:pPr>
      <w:rPr>
        <w:rFonts w:hint="default"/>
        <w:b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C1B85"/>
    <w:multiLevelType w:val="hybridMultilevel"/>
    <w:tmpl w:val="9C54A8CE"/>
    <w:lvl w:ilvl="0" w:tplc="10B0A3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21163"/>
    <w:multiLevelType w:val="hybridMultilevel"/>
    <w:tmpl w:val="83969F9E"/>
    <w:lvl w:ilvl="0" w:tplc="10B0A3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41AC1"/>
    <w:multiLevelType w:val="hybridMultilevel"/>
    <w:tmpl w:val="2C922FD2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5" w15:restartNumberingAfterBreak="0">
    <w:nsid w:val="52153997"/>
    <w:multiLevelType w:val="hybridMultilevel"/>
    <w:tmpl w:val="349CA2DA"/>
    <w:lvl w:ilvl="0" w:tplc="207C879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426CB"/>
    <w:multiLevelType w:val="hybridMultilevel"/>
    <w:tmpl w:val="78F61A5C"/>
    <w:lvl w:ilvl="0" w:tplc="1CC87B5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376DF1"/>
    <w:multiLevelType w:val="hybridMultilevel"/>
    <w:tmpl w:val="DABC1912"/>
    <w:lvl w:ilvl="0" w:tplc="10B0A3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544133"/>
    <w:multiLevelType w:val="hybridMultilevel"/>
    <w:tmpl w:val="222C6A8C"/>
    <w:lvl w:ilvl="0" w:tplc="1B52A286">
      <w:start w:val="1"/>
      <w:numFmt w:val="decimal"/>
      <w:lvlText w:val="%1."/>
      <w:lvlJc w:val="left"/>
      <w:pPr>
        <w:ind w:left="895" w:hanging="360"/>
      </w:pPr>
      <w:rPr>
        <w:color w:val="00206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834F1"/>
    <w:multiLevelType w:val="hybridMultilevel"/>
    <w:tmpl w:val="60BEDE5A"/>
    <w:lvl w:ilvl="0" w:tplc="1B52A286">
      <w:start w:val="1"/>
      <w:numFmt w:val="decimal"/>
      <w:lvlText w:val="%1."/>
      <w:lvlJc w:val="left"/>
      <w:pPr>
        <w:ind w:left="895" w:hanging="360"/>
      </w:pPr>
      <w:rPr>
        <w:color w:val="00206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390D71"/>
    <w:multiLevelType w:val="hybridMultilevel"/>
    <w:tmpl w:val="C8121624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1" w15:restartNumberingAfterBreak="0">
    <w:nsid w:val="73084337"/>
    <w:multiLevelType w:val="hybridMultilevel"/>
    <w:tmpl w:val="917EFF86"/>
    <w:lvl w:ilvl="0" w:tplc="1B52A286">
      <w:start w:val="1"/>
      <w:numFmt w:val="decimal"/>
      <w:lvlText w:val="%1."/>
      <w:lvlJc w:val="left"/>
      <w:pPr>
        <w:ind w:left="895" w:hanging="360"/>
      </w:pPr>
      <w:rPr>
        <w:color w:val="00206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D10A36"/>
    <w:multiLevelType w:val="hybridMultilevel"/>
    <w:tmpl w:val="34CA9A92"/>
    <w:lvl w:ilvl="0" w:tplc="1CC87B5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2417ED"/>
    <w:multiLevelType w:val="hybridMultilevel"/>
    <w:tmpl w:val="CCCE7DAE"/>
    <w:lvl w:ilvl="0" w:tplc="1CC87B5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9"/>
  </w:num>
  <w:num w:numId="4">
    <w:abstractNumId w:val="1"/>
  </w:num>
  <w:num w:numId="5">
    <w:abstractNumId w:val="22"/>
  </w:num>
  <w:num w:numId="6">
    <w:abstractNumId w:val="4"/>
  </w:num>
  <w:num w:numId="7">
    <w:abstractNumId w:val="8"/>
  </w:num>
  <w:num w:numId="8">
    <w:abstractNumId w:val="7"/>
  </w:num>
  <w:num w:numId="9">
    <w:abstractNumId w:val="12"/>
  </w:num>
  <w:num w:numId="10">
    <w:abstractNumId w:val="13"/>
  </w:num>
  <w:num w:numId="11">
    <w:abstractNumId w:val="17"/>
  </w:num>
  <w:num w:numId="12">
    <w:abstractNumId w:val="15"/>
  </w:num>
  <w:num w:numId="13">
    <w:abstractNumId w:val="5"/>
  </w:num>
  <w:num w:numId="14">
    <w:abstractNumId w:val="14"/>
  </w:num>
  <w:num w:numId="15">
    <w:abstractNumId w:val="20"/>
  </w:num>
  <w:num w:numId="16">
    <w:abstractNumId w:val="18"/>
  </w:num>
  <w:num w:numId="17">
    <w:abstractNumId w:val="19"/>
  </w:num>
  <w:num w:numId="18">
    <w:abstractNumId w:val="3"/>
  </w:num>
  <w:num w:numId="19">
    <w:abstractNumId w:val="10"/>
  </w:num>
  <w:num w:numId="20">
    <w:abstractNumId w:val="11"/>
  </w:num>
  <w:num w:numId="21">
    <w:abstractNumId w:val="21"/>
  </w:num>
  <w:num w:numId="22">
    <w:abstractNumId w:val="2"/>
  </w:num>
  <w:num w:numId="23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614"/>
    <w:rsid w:val="00002796"/>
    <w:rsid w:val="00004A90"/>
    <w:rsid w:val="00014B8B"/>
    <w:rsid w:val="0002189C"/>
    <w:rsid w:val="00023C75"/>
    <w:rsid w:val="00033A54"/>
    <w:rsid w:val="00034889"/>
    <w:rsid w:val="000373FB"/>
    <w:rsid w:val="000408BE"/>
    <w:rsid w:val="000434D6"/>
    <w:rsid w:val="000444B3"/>
    <w:rsid w:val="00045EE3"/>
    <w:rsid w:val="000466E9"/>
    <w:rsid w:val="000477F3"/>
    <w:rsid w:val="00050C8B"/>
    <w:rsid w:val="00051539"/>
    <w:rsid w:val="00054DA2"/>
    <w:rsid w:val="00057571"/>
    <w:rsid w:val="0005775C"/>
    <w:rsid w:val="000607DE"/>
    <w:rsid w:val="000608BE"/>
    <w:rsid w:val="00063A4E"/>
    <w:rsid w:val="00064186"/>
    <w:rsid w:val="0006615E"/>
    <w:rsid w:val="00070EA2"/>
    <w:rsid w:val="00071718"/>
    <w:rsid w:val="000803D9"/>
    <w:rsid w:val="00080E1A"/>
    <w:rsid w:val="000830F0"/>
    <w:rsid w:val="00085B94"/>
    <w:rsid w:val="00087C05"/>
    <w:rsid w:val="00090E0D"/>
    <w:rsid w:val="00092A12"/>
    <w:rsid w:val="0009343B"/>
    <w:rsid w:val="00094966"/>
    <w:rsid w:val="00097697"/>
    <w:rsid w:val="000A0A55"/>
    <w:rsid w:val="000A0FEA"/>
    <w:rsid w:val="000A232F"/>
    <w:rsid w:val="000A26FB"/>
    <w:rsid w:val="000A51B2"/>
    <w:rsid w:val="000A659E"/>
    <w:rsid w:val="000B1C13"/>
    <w:rsid w:val="000B6D6C"/>
    <w:rsid w:val="000C4A73"/>
    <w:rsid w:val="000C4C50"/>
    <w:rsid w:val="000C5D2C"/>
    <w:rsid w:val="000D2CFC"/>
    <w:rsid w:val="000D59D7"/>
    <w:rsid w:val="000E30D1"/>
    <w:rsid w:val="000E3AB5"/>
    <w:rsid w:val="000E419F"/>
    <w:rsid w:val="000E47B7"/>
    <w:rsid w:val="000E5E29"/>
    <w:rsid w:val="000E78EF"/>
    <w:rsid w:val="000F3CC6"/>
    <w:rsid w:val="000F6A52"/>
    <w:rsid w:val="000F7F23"/>
    <w:rsid w:val="00101B71"/>
    <w:rsid w:val="00104D66"/>
    <w:rsid w:val="0011015B"/>
    <w:rsid w:val="001125A8"/>
    <w:rsid w:val="001147A9"/>
    <w:rsid w:val="00116C80"/>
    <w:rsid w:val="00117EC4"/>
    <w:rsid w:val="0012698E"/>
    <w:rsid w:val="00130803"/>
    <w:rsid w:val="001336CD"/>
    <w:rsid w:val="00133FBD"/>
    <w:rsid w:val="00134248"/>
    <w:rsid w:val="00134758"/>
    <w:rsid w:val="0013514E"/>
    <w:rsid w:val="00151138"/>
    <w:rsid w:val="001602D4"/>
    <w:rsid w:val="001660E2"/>
    <w:rsid w:val="00166198"/>
    <w:rsid w:val="00171ECE"/>
    <w:rsid w:val="0017270D"/>
    <w:rsid w:val="001731BA"/>
    <w:rsid w:val="00174B4E"/>
    <w:rsid w:val="00175393"/>
    <w:rsid w:val="0017720A"/>
    <w:rsid w:val="00182371"/>
    <w:rsid w:val="00182D05"/>
    <w:rsid w:val="00182F47"/>
    <w:rsid w:val="0018487D"/>
    <w:rsid w:val="00187EFB"/>
    <w:rsid w:val="0019778A"/>
    <w:rsid w:val="001A7852"/>
    <w:rsid w:val="001B1F4C"/>
    <w:rsid w:val="001B1F64"/>
    <w:rsid w:val="001B3E69"/>
    <w:rsid w:val="001B4372"/>
    <w:rsid w:val="001B745C"/>
    <w:rsid w:val="001C05FE"/>
    <w:rsid w:val="001C0878"/>
    <w:rsid w:val="001C412B"/>
    <w:rsid w:val="001C484D"/>
    <w:rsid w:val="001C53EE"/>
    <w:rsid w:val="001C6AD2"/>
    <w:rsid w:val="001C71F4"/>
    <w:rsid w:val="001D00C3"/>
    <w:rsid w:val="001D0EF9"/>
    <w:rsid w:val="001D5408"/>
    <w:rsid w:val="001D5BAE"/>
    <w:rsid w:val="001E0E0B"/>
    <w:rsid w:val="001E58C4"/>
    <w:rsid w:val="001F1CB3"/>
    <w:rsid w:val="001F2794"/>
    <w:rsid w:val="001F40F0"/>
    <w:rsid w:val="001F4616"/>
    <w:rsid w:val="001F5665"/>
    <w:rsid w:val="00201256"/>
    <w:rsid w:val="00202A46"/>
    <w:rsid w:val="00207823"/>
    <w:rsid w:val="002127C9"/>
    <w:rsid w:val="002272D7"/>
    <w:rsid w:val="002274B6"/>
    <w:rsid w:val="00234089"/>
    <w:rsid w:val="00236E8F"/>
    <w:rsid w:val="0024056A"/>
    <w:rsid w:val="00242BBB"/>
    <w:rsid w:val="00244DAC"/>
    <w:rsid w:val="002456FC"/>
    <w:rsid w:val="002513A9"/>
    <w:rsid w:val="002539C7"/>
    <w:rsid w:val="0025610E"/>
    <w:rsid w:val="002605B2"/>
    <w:rsid w:val="0026179B"/>
    <w:rsid w:val="002628E9"/>
    <w:rsid w:val="00264502"/>
    <w:rsid w:val="00265F08"/>
    <w:rsid w:val="00271042"/>
    <w:rsid w:val="0027628E"/>
    <w:rsid w:val="00277887"/>
    <w:rsid w:val="00280958"/>
    <w:rsid w:val="002810B2"/>
    <w:rsid w:val="002937B0"/>
    <w:rsid w:val="00293D43"/>
    <w:rsid w:val="002A2818"/>
    <w:rsid w:val="002A2CFC"/>
    <w:rsid w:val="002A4376"/>
    <w:rsid w:val="002B2617"/>
    <w:rsid w:val="002B5A6F"/>
    <w:rsid w:val="002B5BAA"/>
    <w:rsid w:val="002B796B"/>
    <w:rsid w:val="002C3139"/>
    <w:rsid w:val="002C7959"/>
    <w:rsid w:val="002D2388"/>
    <w:rsid w:val="002D3861"/>
    <w:rsid w:val="002D6866"/>
    <w:rsid w:val="002E004A"/>
    <w:rsid w:val="002E2A2F"/>
    <w:rsid w:val="002E3A6B"/>
    <w:rsid w:val="002F24E9"/>
    <w:rsid w:val="002F4DD3"/>
    <w:rsid w:val="002F58D0"/>
    <w:rsid w:val="00306C50"/>
    <w:rsid w:val="0030720F"/>
    <w:rsid w:val="003072C4"/>
    <w:rsid w:val="0031011D"/>
    <w:rsid w:val="00311F7D"/>
    <w:rsid w:val="0031334E"/>
    <w:rsid w:val="00313CAE"/>
    <w:rsid w:val="00320E24"/>
    <w:rsid w:val="00324B84"/>
    <w:rsid w:val="00325ECE"/>
    <w:rsid w:val="00326E69"/>
    <w:rsid w:val="0033355D"/>
    <w:rsid w:val="00336813"/>
    <w:rsid w:val="003375DB"/>
    <w:rsid w:val="00342C97"/>
    <w:rsid w:val="00343EB6"/>
    <w:rsid w:val="0035003C"/>
    <w:rsid w:val="00353CAD"/>
    <w:rsid w:val="003638CA"/>
    <w:rsid w:val="00371481"/>
    <w:rsid w:val="00373F47"/>
    <w:rsid w:val="0037608D"/>
    <w:rsid w:val="00377310"/>
    <w:rsid w:val="00387D5F"/>
    <w:rsid w:val="00387E36"/>
    <w:rsid w:val="00390AE9"/>
    <w:rsid w:val="00390EE6"/>
    <w:rsid w:val="00392ACF"/>
    <w:rsid w:val="00395BA7"/>
    <w:rsid w:val="00395CF2"/>
    <w:rsid w:val="003961F8"/>
    <w:rsid w:val="00397874"/>
    <w:rsid w:val="003A41F7"/>
    <w:rsid w:val="003B0140"/>
    <w:rsid w:val="003B077F"/>
    <w:rsid w:val="003B5552"/>
    <w:rsid w:val="003C2B95"/>
    <w:rsid w:val="003C4F60"/>
    <w:rsid w:val="003C6BC4"/>
    <w:rsid w:val="003D2D28"/>
    <w:rsid w:val="003D5242"/>
    <w:rsid w:val="003E1030"/>
    <w:rsid w:val="003E36DB"/>
    <w:rsid w:val="003E426A"/>
    <w:rsid w:val="003E58EE"/>
    <w:rsid w:val="003E6ABE"/>
    <w:rsid w:val="003F18A8"/>
    <w:rsid w:val="003F373C"/>
    <w:rsid w:val="003F39F7"/>
    <w:rsid w:val="003F40C5"/>
    <w:rsid w:val="003F6D9C"/>
    <w:rsid w:val="003F7B62"/>
    <w:rsid w:val="004001CE"/>
    <w:rsid w:val="00405E56"/>
    <w:rsid w:val="00407961"/>
    <w:rsid w:val="00407AD8"/>
    <w:rsid w:val="00416473"/>
    <w:rsid w:val="00420015"/>
    <w:rsid w:val="00420391"/>
    <w:rsid w:val="00421E76"/>
    <w:rsid w:val="00422DD8"/>
    <w:rsid w:val="00423E15"/>
    <w:rsid w:val="00427E89"/>
    <w:rsid w:val="00430DF2"/>
    <w:rsid w:val="00431866"/>
    <w:rsid w:val="00434444"/>
    <w:rsid w:val="00437512"/>
    <w:rsid w:val="00437719"/>
    <w:rsid w:val="00444920"/>
    <w:rsid w:val="00445C94"/>
    <w:rsid w:val="004506EC"/>
    <w:rsid w:val="00450AEE"/>
    <w:rsid w:val="00457649"/>
    <w:rsid w:val="0047292E"/>
    <w:rsid w:val="00474361"/>
    <w:rsid w:val="00477E15"/>
    <w:rsid w:val="0048229C"/>
    <w:rsid w:val="004902D5"/>
    <w:rsid w:val="00490F11"/>
    <w:rsid w:val="00491E73"/>
    <w:rsid w:val="00494F62"/>
    <w:rsid w:val="004A5DF2"/>
    <w:rsid w:val="004A7061"/>
    <w:rsid w:val="004B2811"/>
    <w:rsid w:val="004C136A"/>
    <w:rsid w:val="004C13D5"/>
    <w:rsid w:val="004D339B"/>
    <w:rsid w:val="004D3B4F"/>
    <w:rsid w:val="004D437F"/>
    <w:rsid w:val="004D45BC"/>
    <w:rsid w:val="004D6F59"/>
    <w:rsid w:val="004D76A6"/>
    <w:rsid w:val="004E2738"/>
    <w:rsid w:val="004E5491"/>
    <w:rsid w:val="004E5707"/>
    <w:rsid w:val="004E574F"/>
    <w:rsid w:val="004E63A1"/>
    <w:rsid w:val="004F563E"/>
    <w:rsid w:val="004F72FE"/>
    <w:rsid w:val="004F7F83"/>
    <w:rsid w:val="00510734"/>
    <w:rsid w:val="005159C1"/>
    <w:rsid w:val="00515FDC"/>
    <w:rsid w:val="00516000"/>
    <w:rsid w:val="005167D3"/>
    <w:rsid w:val="00520A07"/>
    <w:rsid w:val="00521F69"/>
    <w:rsid w:val="005247DC"/>
    <w:rsid w:val="0053371F"/>
    <w:rsid w:val="005378E2"/>
    <w:rsid w:val="00540010"/>
    <w:rsid w:val="00541B17"/>
    <w:rsid w:val="00542F95"/>
    <w:rsid w:val="00544F1B"/>
    <w:rsid w:val="0054504B"/>
    <w:rsid w:val="00546B13"/>
    <w:rsid w:val="00546D59"/>
    <w:rsid w:val="005503EF"/>
    <w:rsid w:val="00551551"/>
    <w:rsid w:val="00551C4F"/>
    <w:rsid w:val="00552653"/>
    <w:rsid w:val="005575FD"/>
    <w:rsid w:val="00560F55"/>
    <w:rsid w:val="0056300B"/>
    <w:rsid w:val="00571770"/>
    <w:rsid w:val="005725CA"/>
    <w:rsid w:val="00573D9C"/>
    <w:rsid w:val="00575BD9"/>
    <w:rsid w:val="00577C71"/>
    <w:rsid w:val="00581C4E"/>
    <w:rsid w:val="005824EF"/>
    <w:rsid w:val="00582B02"/>
    <w:rsid w:val="00586D14"/>
    <w:rsid w:val="00592DC4"/>
    <w:rsid w:val="005940EC"/>
    <w:rsid w:val="00594C2F"/>
    <w:rsid w:val="00597614"/>
    <w:rsid w:val="00597906"/>
    <w:rsid w:val="005A135D"/>
    <w:rsid w:val="005B65FF"/>
    <w:rsid w:val="005B6B69"/>
    <w:rsid w:val="005B7122"/>
    <w:rsid w:val="005B7D22"/>
    <w:rsid w:val="005C2A06"/>
    <w:rsid w:val="005C3E7C"/>
    <w:rsid w:val="005C5747"/>
    <w:rsid w:val="005C73AF"/>
    <w:rsid w:val="005D384A"/>
    <w:rsid w:val="005D69FE"/>
    <w:rsid w:val="005D6C53"/>
    <w:rsid w:val="005F0A2B"/>
    <w:rsid w:val="005F22DC"/>
    <w:rsid w:val="005F23E9"/>
    <w:rsid w:val="005F27EB"/>
    <w:rsid w:val="005F284A"/>
    <w:rsid w:val="005F2D2F"/>
    <w:rsid w:val="005F6D5F"/>
    <w:rsid w:val="005F7B78"/>
    <w:rsid w:val="00601F37"/>
    <w:rsid w:val="006048BC"/>
    <w:rsid w:val="00604ABE"/>
    <w:rsid w:val="0060751C"/>
    <w:rsid w:val="0061031C"/>
    <w:rsid w:val="00611ADA"/>
    <w:rsid w:val="0061548F"/>
    <w:rsid w:val="00616CB7"/>
    <w:rsid w:val="0061724C"/>
    <w:rsid w:val="0062065E"/>
    <w:rsid w:val="00626EC9"/>
    <w:rsid w:val="00627AB4"/>
    <w:rsid w:val="00627ED8"/>
    <w:rsid w:val="0063474F"/>
    <w:rsid w:val="00640EE4"/>
    <w:rsid w:val="00647456"/>
    <w:rsid w:val="006506A3"/>
    <w:rsid w:val="006510AB"/>
    <w:rsid w:val="0065158E"/>
    <w:rsid w:val="00653D5B"/>
    <w:rsid w:val="00672FC3"/>
    <w:rsid w:val="00674B97"/>
    <w:rsid w:val="00674C25"/>
    <w:rsid w:val="006773F1"/>
    <w:rsid w:val="00682595"/>
    <w:rsid w:val="0069021D"/>
    <w:rsid w:val="00691A68"/>
    <w:rsid w:val="006920F9"/>
    <w:rsid w:val="006929FB"/>
    <w:rsid w:val="00692D4C"/>
    <w:rsid w:val="00697614"/>
    <w:rsid w:val="006A28DB"/>
    <w:rsid w:val="006A60EE"/>
    <w:rsid w:val="006A7C43"/>
    <w:rsid w:val="006B2053"/>
    <w:rsid w:val="006B33DE"/>
    <w:rsid w:val="006C118B"/>
    <w:rsid w:val="006C3287"/>
    <w:rsid w:val="006C6CC5"/>
    <w:rsid w:val="006D1920"/>
    <w:rsid w:val="006D4236"/>
    <w:rsid w:val="006D5340"/>
    <w:rsid w:val="006D5CAC"/>
    <w:rsid w:val="006E059B"/>
    <w:rsid w:val="006E2BB8"/>
    <w:rsid w:val="006E4B02"/>
    <w:rsid w:val="006E4C93"/>
    <w:rsid w:val="006E647F"/>
    <w:rsid w:val="006E6778"/>
    <w:rsid w:val="006F16A6"/>
    <w:rsid w:val="007037E7"/>
    <w:rsid w:val="007038A2"/>
    <w:rsid w:val="00703BD2"/>
    <w:rsid w:val="0070533D"/>
    <w:rsid w:val="00706597"/>
    <w:rsid w:val="007112B4"/>
    <w:rsid w:val="007121FA"/>
    <w:rsid w:val="0071404E"/>
    <w:rsid w:val="0071412E"/>
    <w:rsid w:val="00716E2B"/>
    <w:rsid w:val="007174EA"/>
    <w:rsid w:val="00717925"/>
    <w:rsid w:val="00724008"/>
    <w:rsid w:val="00730142"/>
    <w:rsid w:val="00730E14"/>
    <w:rsid w:val="007317A1"/>
    <w:rsid w:val="00734206"/>
    <w:rsid w:val="00734949"/>
    <w:rsid w:val="0073541E"/>
    <w:rsid w:val="00736D87"/>
    <w:rsid w:val="00747AD0"/>
    <w:rsid w:val="00747BE6"/>
    <w:rsid w:val="00747CB0"/>
    <w:rsid w:val="0075181D"/>
    <w:rsid w:val="00754104"/>
    <w:rsid w:val="007543ED"/>
    <w:rsid w:val="00754B93"/>
    <w:rsid w:val="007608BD"/>
    <w:rsid w:val="00762F5C"/>
    <w:rsid w:val="00764909"/>
    <w:rsid w:val="007676AC"/>
    <w:rsid w:val="007735FA"/>
    <w:rsid w:val="00781EE8"/>
    <w:rsid w:val="00784480"/>
    <w:rsid w:val="00784E1E"/>
    <w:rsid w:val="0079311F"/>
    <w:rsid w:val="00796F15"/>
    <w:rsid w:val="00797297"/>
    <w:rsid w:val="007A0B03"/>
    <w:rsid w:val="007A18B4"/>
    <w:rsid w:val="007A43C9"/>
    <w:rsid w:val="007A56FE"/>
    <w:rsid w:val="007A7A0C"/>
    <w:rsid w:val="007A7E7C"/>
    <w:rsid w:val="007B162B"/>
    <w:rsid w:val="007B6243"/>
    <w:rsid w:val="007C101A"/>
    <w:rsid w:val="007C1418"/>
    <w:rsid w:val="007C1AB4"/>
    <w:rsid w:val="007C3FD7"/>
    <w:rsid w:val="007C42E3"/>
    <w:rsid w:val="007D3AF5"/>
    <w:rsid w:val="007E0D2E"/>
    <w:rsid w:val="007E153B"/>
    <w:rsid w:val="007E306D"/>
    <w:rsid w:val="007E6157"/>
    <w:rsid w:val="007F11F6"/>
    <w:rsid w:val="007F2389"/>
    <w:rsid w:val="007F7230"/>
    <w:rsid w:val="007F7239"/>
    <w:rsid w:val="007F7B47"/>
    <w:rsid w:val="007F7D7B"/>
    <w:rsid w:val="007F7DA6"/>
    <w:rsid w:val="00802749"/>
    <w:rsid w:val="00804214"/>
    <w:rsid w:val="0080558B"/>
    <w:rsid w:val="00805AA1"/>
    <w:rsid w:val="00810C31"/>
    <w:rsid w:val="008115C4"/>
    <w:rsid w:val="00815D21"/>
    <w:rsid w:val="00817E7F"/>
    <w:rsid w:val="0082053E"/>
    <w:rsid w:val="008249C3"/>
    <w:rsid w:val="00825E71"/>
    <w:rsid w:val="008271A1"/>
    <w:rsid w:val="0083267B"/>
    <w:rsid w:val="008340FA"/>
    <w:rsid w:val="00843E0E"/>
    <w:rsid w:val="008534F3"/>
    <w:rsid w:val="00854856"/>
    <w:rsid w:val="00854FD2"/>
    <w:rsid w:val="0085690D"/>
    <w:rsid w:val="00863E28"/>
    <w:rsid w:val="00865791"/>
    <w:rsid w:val="00866F8D"/>
    <w:rsid w:val="008702ED"/>
    <w:rsid w:val="00871F0B"/>
    <w:rsid w:val="008725E9"/>
    <w:rsid w:val="00873255"/>
    <w:rsid w:val="0087536B"/>
    <w:rsid w:val="008762BC"/>
    <w:rsid w:val="00876A74"/>
    <w:rsid w:val="00876B24"/>
    <w:rsid w:val="00876B39"/>
    <w:rsid w:val="00882C0F"/>
    <w:rsid w:val="00882F64"/>
    <w:rsid w:val="0089001E"/>
    <w:rsid w:val="008937BF"/>
    <w:rsid w:val="00896507"/>
    <w:rsid w:val="008A3FB8"/>
    <w:rsid w:val="008A4694"/>
    <w:rsid w:val="008A598B"/>
    <w:rsid w:val="008A5E74"/>
    <w:rsid w:val="008A68F6"/>
    <w:rsid w:val="008B36E6"/>
    <w:rsid w:val="008B5667"/>
    <w:rsid w:val="008C1AA9"/>
    <w:rsid w:val="008C1EE4"/>
    <w:rsid w:val="008C28FE"/>
    <w:rsid w:val="008C2BFC"/>
    <w:rsid w:val="008C3768"/>
    <w:rsid w:val="008C49BF"/>
    <w:rsid w:val="008D2673"/>
    <w:rsid w:val="008D3A5B"/>
    <w:rsid w:val="008D3C72"/>
    <w:rsid w:val="008D3D03"/>
    <w:rsid w:val="008D3E4D"/>
    <w:rsid w:val="008D51FA"/>
    <w:rsid w:val="008D79B5"/>
    <w:rsid w:val="008D7DBF"/>
    <w:rsid w:val="008E4975"/>
    <w:rsid w:val="008F2E9B"/>
    <w:rsid w:val="008F3A29"/>
    <w:rsid w:val="00901EB6"/>
    <w:rsid w:val="0090700E"/>
    <w:rsid w:val="00907C48"/>
    <w:rsid w:val="00912C7F"/>
    <w:rsid w:val="00912D1C"/>
    <w:rsid w:val="0091580E"/>
    <w:rsid w:val="00917201"/>
    <w:rsid w:val="0092164E"/>
    <w:rsid w:val="00922C56"/>
    <w:rsid w:val="00923E96"/>
    <w:rsid w:val="00924496"/>
    <w:rsid w:val="00925318"/>
    <w:rsid w:val="009257DD"/>
    <w:rsid w:val="00925B76"/>
    <w:rsid w:val="00930304"/>
    <w:rsid w:val="0093132A"/>
    <w:rsid w:val="0093325F"/>
    <w:rsid w:val="009347E6"/>
    <w:rsid w:val="00936C39"/>
    <w:rsid w:val="009406D9"/>
    <w:rsid w:val="009415A6"/>
    <w:rsid w:val="00943C03"/>
    <w:rsid w:val="0095004C"/>
    <w:rsid w:val="009507A0"/>
    <w:rsid w:val="009547B7"/>
    <w:rsid w:val="00955856"/>
    <w:rsid w:val="00955A65"/>
    <w:rsid w:val="00956B9C"/>
    <w:rsid w:val="00957174"/>
    <w:rsid w:val="00966F67"/>
    <w:rsid w:val="00970D42"/>
    <w:rsid w:val="009717A4"/>
    <w:rsid w:val="00980BA0"/>
    <w:rsid w:val="00981435"/>
    <w:rsid w:val="00984706"/>
    <w:rsid w:val="009847D7"/>
    <w:rsid w:val="00985017"/>
    <w:rsid w:val="009858A8"/>
    <w:rsid w:val="009878EF"/>
    <w:rsid w:val="00992427"/>
    <w:rsid w:val="00993200"/>
    <w:rsid w:val="00994190"/>
    <w:rsid w:val="00997B7D"/>
    <w:rsid w:val="009A7B10"/>
    <w:rsid w:val="009B0CB7"/>
    <w:rsid w:val="009C01ED"/>
    <w:rsid w:val="009C3D87"/>
    <w:rsid w:val="009C65F8"/>
    <w:rsid w:val="009C6706"/>
    <w:rsid w:val="009C728D"/>
    <w:rsid w:val="009D0AE0"/>
    <w:rsid w:val="009D1A3E"/>
    <w:rsid w:val="009D1BED"/>
    <w:rsid w:val="009D482A"/>
    <w:rsid w:val="009D6FC4"/>
    <w:rsid w:val="009E0549"/>
    <w:rsid w:val="009E0925"/>
    <w:rsid w:val="009E1BC5"/>
    <w:rsid w:val="009E3602"/>
    <w:rsid w:val="009E53E3"/>
    <w:rsid w:val="009E6F93"/>
    <w:rsid w:val="009F350E"/>
    <w:rsid w:val="009F3BF5"/>
    <w:rsid w:val="009F679E"/>
    <w:rsid w:val="009F6893"/>
    <w:rsid w:val="00A01BBD"/>
    <w:rsid w:val="00A03997"/>
    <w:rsid w:val="00A04336"/>
    <w:rsid w:val="00A04FC8"/>
    <w:rsid w:val="00A13972"/>
    <w:rsid w:val="00A15984"/>
    <w:rsid w:val="00A1714A"/>
    <w:rsid w:val="00A210DD"/>
    <w:rsid w:val="00A27A2E"/>
    <w:rsid w:val="00A3015B"/>
    <w:rsid w:val="00A30D64"/>
    <w:rsid w:val="00A3377D"/>
    <w:rsid w:val="00A34385"/>
    <w:rsid w:val="00A37EA1"/>
    <w:rsid w:val="00A440E3"/>
    <w:rsid w:val="00A442E4"/>
    <w:rsid w:val="00A4534D"/>
    <w:rsid w:val="00A46025"/>
    <w:rsid w:val="00A507A4"/>
    <w:rsid w:val="00A558BC"/>
    <w:rsid w:val="00A55C9A"/>
    <w:rsid w:val="00A56912"/>
    <w:rsid w:val="00A60926"/>
    <w:rsid w:val="00A613FF"/>
    <w:rsid w:val="00A627A4"/>
    <w:rsid w:val="00A719B6"/>
    <w:rsid w:val="00A73AD8"/>
    <w:rsid w:val="00A76FCA"/>
    <w:rsid w:val="00A861F9"/>
    <w:rsid w:val="00A87D95"/>
    <w:rsid w:val="00A87FFB"/>
    <w:rsid w:val="00A9036E"/>
    <w:rsid w:val="00A90752"/>
    <w:rsid w:val="00A92D1F"/>
    <w:rsid w:val="00A94981"/>
    <w:rsid w:val="00AB181A"/>
    <w:rsid w:val="00AB1989"/>
    <w:rsid w:val="00AB53E8"/>
    <w:rsid w:val="00AB5523"/>
    <w:rsid w:val="00AB7796"/>
    <w:rsid w:val="00AC078F"/>
    <w:rsid w:val="00AC1007"/>
    <w:rsid w:val="00AC43EA"/>
    <w:rsid w:val="00AC4DEE"/>
    <w:rsid w:val="00AC542D"/>
    <w:rsid w:val="00AC583F"/>
    <w:rsid w:val="00AC7ADE"/>
    <w:rsid w:val="00AD211B"/>
    <w:rsid w:val="00AD28F1"/>
    <w:rsid w:val="00AD387C"/>
    <w:rsid w:val="00AD503C"/>
    <w:rsid w:val="00AD70EE"/>
    <w:rsid w:val="00AE24D9"/>
    <w:rsid w:val="00AE53BF"/>
    <w:rsid w:val="00AE59DB"/>
    <w:rsid w:val="00AE72C3"/>
    <w:rsid w:val="00AF0F85"/>
    <w:rsid w:val="00AF28D1"/>
    <w:rsid w:val="00AF3D4A"/>
    <w:rsid w:val="00AF5832"/>
    <w:rsid w:val="00AF74EF"/>
    <w:rsid w:val="00B002BD"/>
    <w:rsid w:val="00B01626"/>
    <w:rsid w:val="00B02EEF"/>
    <w:rsid w:val="00B0307B"/>
    <w:rsid w:val="00B058D0"/>
    <w:rsid w:val="00B07C9D"/>
    <w:rsid w:val="00B173E0"/>
    <w:rsid w:val="00B25492"/>
    <w:rsid w:val="00B2676D"/>
    <w:rsid w:val="00B31B30"/>
    <w:rsid w:val="00B32373"/>
    <w:rsid w:val="00B3299D"/>
    <w:rsid w:val="00B3350F"/>
    <w:rsid w:val="00B359DE"/>
    <w:rsid w:val="00B36A96"/>
    <w:rsid w:val="00B41949"/>
    <w:rsid w:val="00B425CA"/>
    <w:rsid w:val="00B44A90"/>
    <w:rsid w:val="00B4508D"/>
    <w:rsid w:val="00B46254"/>
    <w:rsid w:val="00B47DBA"/>
    <w:rsid w:val="00B51024"/>
    <w:rsid w:val="00B52C02"/>
    <w:rsid w:val="00B53CA1"/>
    <w:rsid w:val="00B6035A"/>
    <w:rsid w:val="00B61883"/>
    <w:rsid w:val="00B61E2D"/>
    <w:rsid w:val="00B63891"/>
    <w:rsid w:val="00B64365"/>
    <w:rsid w:val="00B66F07"/>
    <w:rsid w:val="00B678A1"/>
    <w:rsid w:val="00B678E0"/>
    <w:rsid w:val="00B7145E"/>
    <w:rsid w:val="00B737EE"/>
    <w:rsid w:val="00B73D33"/>
    <w:rsid w:val="00B76D47"/>
    <w:rsid w:val="00B80302"/>
    <w:rsid w:val="00B832AC"/>
    <w:rsid w:val="00B85261"/>
    <w:rsid w:val="00B87566"/>
    <w:rsid w:val="00B87A82"/>
    <w:rsid w:val="00B90BBD"/>
    <w:rsid w:val="00B94897"/>
    <w:rsid w:val="00B95415"/>
    <w:rsid w:val="00B95A3B"/>
    <w:rsid w:val="00BA15C6"/>
    <w:rsid w:val="00BA20C2"/>
    <w:rsid w:val="00BA5A35"/>
    <w:rsid w:val="00BB1DC0"/>
    <w:rsid w:val="00BB33D8"/>
    <w:rsid w:val="00BB7DA4"/>
    <w:rsid w:val="00BC39C2"/>
    <w:rsid w:val="00BD566B"/>
    <w:rsid w:val="00BD7ABB"/>
    <w:rsid w:val="00BE2AF9"/>
    <w:rsid w:val="00BE4403"/>
    <w:rsid w:val="00BF308F"/>
    <w:rsid w:val="00BF3AA1"/>
    <w:rsid w:val="00BF455B"/>
    <w:rsid w:val="00C05A9A"/>
    <w:rsid w:val="00C11E88"/>
    <w:rsid w:val="00C13479"/>
    <w:rsid w:val="00C20BCA"/>
    <w:rsid w:val="00C24529"/>
    <w:rsid w:val="00C27B12"/>
    <w:rsid w:val="00C27BC4"/>
    <w:rsid w:val="00C302BB"/>
    <w:rsid w:val="00C31250"/>
    <w:rsid w:val="00C321DF"/>
    <w:rsid w:val="00C32A44"/>
    <w:rsid w:val="00C33398"/>
    <w:rsid w:val="00C35E70"/>
    <w:rsid w:val="00C4749B"/>
    <w:rsid w:val="00C52D2A"/>
    <w:rsid w:val="00C53622"/>
    <w:rsid w:val="00C56B63"/>
    <w:rsid w:val="00C60AC7"/>
    <w:rsid w:val="00C6134F"/>
    <w:rsid w:val="00C627CE"/>
    <w:rsid w:val="00C63218"/>
    <w:rsid w:val="00C75338"/>
    <w:rsid w:val="00C77F81"/>
    <w:rsid w:val="00C82133"/>
    <w:rsid w:val="00C82C08"/>
    <w:rsid w:val="00C841E8"/>
    <w:rsid w:val="00C84E8F"/>
    <w:rsid w:val="00C84EDA"/>
    <w:rsid w:val="00C91B0A"/>
    <w:rsid w:val="00C92C8C"/>
    <w:rsid w:val="00C93479"/>
    <w:rsid w:val="00C95122"/>
    <w:rsid w:val="00CA4C8F"/>
    <w:rsid w:val="00CB15F3"/>
    <w:rsid w:val="00CB1666"/>
    <w:rsid w:val="00CB38F4"/>
    <w:rsid w:val="00CC324A"/>
    <w:rsid w:val="00CC3C82"/>
    <w:rsid w:val="00CC4B6B"/>
    <w:rsid w:val="00CD4EC6"/>
    <w:rsid w:val="00CD74FD"/>
    <w:rsid w:val="00CE1F50"/>
    <w:rsid w:val="00CF1D6B"/>
    <w:rsid w:val="00CF4CF9"/>
    <w:rsid w:val="00D00911"/>
    <w:rsid w:val="00D035FC"/>
    <w:rsid w:val="00D06FF0"/>
    <w:rsid w:val="00D14C97"/>
    <w:rsid w:val="00D178BD"/>
    <w:rsid w:val="00D20AA2"/>
    <w:rsid w:val="00D25DD2"/>
    <w:rsid w:val="00D30E83"/>
    <w:rsid w:val="00D31D64"/>
    <w:rsid w:val="00D32761"/>
    <w:rsid w:val="00D35ECD"/>
    <w:rsid w:val="00D41522"/>
    <w:rsid w:val="00D426AF"/>
    <w:rsid w:val="00D45ED4"/>
    <w:rsid w:val="00D50035"/>
    <w:rsid w:val="00D501EE"/>
    <w:rsid w:val="00D511E4"/>
    <w:rsid w:val="00D51A6C"/>
    <w:rsid w:val="00D55514"/>
    <w:rsid w:val="00D60C64"/>
    <w:rsid w:val="00D60E50"/>
    <w:rsid w:val="00D62B36"/>
    <w:rsid w:val="00D641D1"/>
    <w:rsid w:val="00D64896"/>
    <w:rsid w:val="00D6562B"/>
    <w:rsid w:val="00D662B7"/>
    <w:rsid w:val="00D7134F"/>
    <w:rsid w:val="00D741D4"/>
    <w:rsid w:val="00D76220"/>
    <w:rsid w:val="00D81031"/>
    <w:rsid w:val="00D81BDB"/>
    <w:rsid w:val="00D82EB6"/>
    <w:rsid w:val="00D83201"/>
    <w:rsid w:val="00D83FDA"/>
    <w:rsid w:val="00D85EA0"/>
    <w:rsid w:val="00D923C2"/>
    <w:rsid w:val="00DA036D"/>
    <w:rsid w:val="00DA1468"/>
    <w:rsid w:val="00DA3645"/>
    <w:rsid w:val="00DA4A22"/>
    <w:rsid w:val="00DA58B0"/>
    <w:rsid w:val="00DB158D"/>
    <w:rsid w:val="00DB2D58"/>
    <w:rsid w:val="00DB3111"/>
    <w:rsid w:val="00DB3339"/>
    <w:rsid w:val="00DB366F"/>
    <w:rsid w:val="00DB5E2A"/>
    <w:rsid w:val="00DC3071"/>
    <w:rsid w:val="00DD55A5"/>
    <w:rsid w:val="00DE0DE5"/>
    <w:rsid w:val="00DE2CB9"/>
    <w:rsid w:val="00DE32BA"/>
    <w:rsid w:val="00DE441F"/>
    <w:rsid w:val="00DF0267"/>
    <w:rsid w:val="00DF0CB1"/>
    <w:rsid w:val="00DF2D55"/>
    <w:rsid w:val="00DF3087"/>
    <w:rsid w:val="00E0131F"/>
    <w:rsid w:val="00E02170"/>
    <w:rsid w:val="00E105D5"/>
    <w:rsid w:val="00E114DF"/>
    <w:rsid w:val="00E12ACB"/>
    <w:rsid w:val="00E217C9"/>
    <w:rsid w:val="00E21C13"/>
    <w:rsid w:val="00E23E9E"/>
    <w:rsid w:val="00E24C0D"/>
    <w:rsid w:val="00E303D9"/>
    <w:rsid w:val="00E33FAF"/>
    <w:rsid w:val="00E3473C"/>
    <w:rsid w:val="00E40442"/>
    <w:rsid w:val="00E40C84"/>
    <w:rsid w:val="00E42099"/>
    <w:rsid w:val="00E42A67"/>
    <w:rsid w:val="00E44D6E"/>
    <w:rsid w:val="00E45618"/>
    <w:rsid w:val="00E513B3"/>
    <w:rsid w:val="00E5766D"/>
    <w:rsid w:val="00E60A60"/>
    <w:rsid w:val="00E644C2"/>
    <w:rsid w:val="00E676CC"/>
    <w:rsid w:val="00E7221E"/>
    <w:rsid w:val="00E72819"/>
    <w:rsid w:val="00E73B6A"/>
    <w:rsid w:val="00E844A7"/>
    <w:rsid w:val="00E84EF3"/>
    <w:rsid w:val="00E96D3F"/>
    <w:rsid w:val="00EA3289"/>
    <w:rsid w:val="00EA38DF"/>
    <w:rsid w:val="00EA4812"/>
    <w:rsid w:val="00EA5D33"/>
    <w:rsid w:val="00EB42FA"/>
    <w:rsid w:val="00EB4EE8"/>
    <w:rsid w:val="00EC1842"/>
    <w:rsid w:val="00EC2BDF"/>
    <w:rsid w:val="00EC515B"/>
    <w:rsid w:val="00ED0F3D"/>
    <w:rsid w:val="00ED42D5"/>
    <w:rsid w:val="00ED546E"/>
    <w:rsid w:val="00EE0CEB"/>
    <w:rsid w:val="00EE6ADE"/>
    <w:rsid w:val="00EF3744"/>
    <w:rsid w:val="00EF3BA2"/>
    <w:rsid w:val="00EF669D"/>
    <w:rsid w:val="00EF7CF1"/>
    <w:rsid w:val="00EF7DF7"/>
    <w:rsid w:val="00F01763"/>
    <w:rsid w:val="00F03A57"/>
    <w:rsid w:val="00F04162"/>
    <w:rsid w:val="00F04B8F"/>
    <w:rsid w:val="00F04FCA"/>
    <w:rsid w:val="00F05766"/>
    <w:rsid w:val="00F063EA"/>
    <w:rsid w:val="00F078BE"/>
    <w:rsid w:val="00F10267"/>
    <w:rsid w:val="00F144BC"/>
    <w:rsid w:val="00F23691"/>
    <w:rsid w:val="00F25451"/>
    <w:rsid w:val="00F3253D"/>
    <w:rsid w:val="00F32870"/>
    <w:rsid w:val="00F36EDD"/>
    <w:rsid w:val="00F40204"/>
    <w:rsid w:val="00F43E34"/>
    <w:rsid w:val="00F44313"/>
    <w:rsid w:val="00F44B32"/>
    <w:rsid w:val="00F47047"/>
    <w:rsid w:val="00F5433B"/>
    <w:rsid w:val="00F56F8E"/>
    <w:rsid w:val="00F63782"/>
    <w:rsid w:val="00F666C3"/>
    <w:rsid w:val="00F66DB4"/>
    <w:rsid w:val="00F720D2"/>
    <w:rsid w:val="00F72922"/>
    <w:rsid w:val="00F76527"/>
    <w:rsid w:val="00F76753"/>
    <w:rsid w:val="00F84C96"/>
    <w:rsid w:val="00F91D88"/>
    <w:rsid w:val="00FA7C6C"/>
    <w:rsid w:val="00FB0AE0"/>
    <w:rsid w:val="00FC1826"/>
    <w:rsid w:val="00FC6C71"/>
    <w:rsid w:val="00FD15D8"/>
    <w:rsid w:val="00FD33E1"/>
    <w:rsid w:val="00FE1456"/>
    <w:rsid w:val="00FE29BC"/>
    <w:rsid w:val="00FE3787"/>
    <w:rsid w:val="00FE6779"/>
    <w:rsid w:val="00FE6ABB"/>
    <w:rsid w:val="00FF23AD"/>
    <w:rsid w:val="00FF30DF"/>
    <w:rsid w:val="00FF30FB"/>
    <w:rsid w:val="00FF52C2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B0FC5"/>
  <w15:docId w15:val="{AC587DA7-B842-4804-AB86-C348C1E3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0E78E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3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347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D3A5B"/>
    <w:pPr>
      <w:ind w:left="720"/>
      <w:contextualSpacing/>
    </w:pPr>
  </w:style>
  <w:style w:type="paragraph" w:styleId="a7">
    <w:name w:val="Plain Text"/>
    <w:basedOn w:val="a"/>
    <w:link w:val="a8"/>
    <w:uiPriority w:val="99"/>
    <w:semiHidden/>
    <w:unhideWhenUsed/>
    <w:rsid w:val="00966F67"/>
    <w:pPr>
      <w:spacing w:after="0" w:line="240" w:lineRule="auto"/>
    </w:pPr>
    <w:rPr>
      <w:rFonts w:ascii="Calibri" w:hAnsi="Calibri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966F67"/>
    <w:rPr>
      <w:rFonts w:ascii="Calibri" w:hAnsi="Calibri"/>
      <w:szCs w:val="21"/>
    </w:rPr>
  </w:style>
  <w:style w:type="character" w:styleId="a9">
    <w:name w:val="Hyperlink"/>
    <w:basedOn w:val="a0"/>
    <w:uiPriority w:val="99"/>
    <w:unhideWhenUsed/>
    <w:rsid w:val="008A59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6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9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9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170B8-3761-45E1-AD01-FEFB00D44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1</Pages>
  <Words>5002</Words>
  <Characters>28515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Полковский</dc:creator>
  <cp:keywords/>
  <dc:description/>
  <cp:lastModifiedBy>Ksenia S</cp:lastModifiedBy>
  <cp:revision>15</cp:revision>
  <cp:lastPrinted>2025-03-04T15:12:00Z</cp:lastPrinted>
  <dcterms:created xsi:type="dcterms:W3CDTF">2025-03-12T08:44:00Z</dcterms:created>
  <dcterms:modified xsi:type="dcterms:W3CDTF">2025-04-28T08:30:00Z</dcterms:modified>
</cp:coreProperties>
</file>